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F2408" w14:textId="24E9B338" w:rsidR="00DE5DC9" w:rsidRDefault="001B2928" w:rsidP="00314328">
      <w:pPr>
        <w:jc w:val="center"/>
        <w:rPr>
          <w:rFonts w:asciiTheme="minorHAnsi" w:eastAsiaTheme="minorEastAsia" w:hAnsiTheme="minorHAnsi" w:cstheme="minorBidi"/>
          <w:b/>
          <w:bCs/>
          <w:noProof/>
          <w:sz w:val="32"/>
          <w:szCs w:val="32"/>
        </w:rPr>
      </w:pPr>
      <w:r w:rsidRPr="00314328">
        <w:rPr>
          <w:rFonts w:asciiTheme="minorHAnsi" w:eastAsiaTheme="minorEastAsia" w:hAnsiTheme="minorHAnsi" w:cstheme="minorBidi"/>
          <w:b/>
          <w:bCs/>
          <w:noProof/>
          <w:sz w:val="32"/>
          <w:szCs w:val="32"/>
        </w:rPr>
        <w:t>CT-42 Label Printer</w:t>
      </w:r>
    </w:p>
    <w:p w14:paraId="713A80A9" w14:textId="7CA97437" w:rsidR="00314328" w:rsidRPr="00314328" w:rsidRDefault="00314328" w:rsidP="00314328">
      <w:pPr>
        <w:rPr>
          <w:rFonts w:hint="eastAsia"/>
          <w:b/>
          <w:bCs/>
          <w:noProof/>
          <w:sz w:val="24"/>
        </w:rPr>
      </w:pPr>
      <w:r w:rsidRPr="00314328">
        <w:rPr>
          <w:rFonts w:hint="eastAsia"/>
          <w:b/>
          <w:bCs/>
          <w:noProof/>
          <w:sz w:val="24"/>
        </w:rPr>
        <w:t>K</w:t>
      </w:r>
      <w:r w:rsidRPr="00314328">
        <w:rPr>
          <w:b/>
          <w:bCs/>
          <w:noProof/>
          <w:sz w:val="24"/>
        </w:rPr>
        <w:t>ey Features</w:t>
      </w:r>
    </w:p>
    <w:p w14:paraId="781FE7DC" w14:textId="416B832A" w:rsidR="001B2928" w:rsidRPr="00314328" w:rsidRDefault="001B2928" w:rsidP="001B2928">
      <w:pPr>
        <w:pStyle w:val="ad"/>
        <w:numPr>
          <w:ilvl w:val="0"/>
          <w:numId w:val="9"/>
        </w:numPr>
        <w:ind w:firstLineChars="0"/>
        <w:jc w:val="left"/>
        <w:rPr>
          <w:rFonts w:hint="eastAsia"/>
          <w:noProof/>
          <w:sz w:val="24"/>
          <w:szCs w:val="24"/>
        </w:rPr>
      </w:pPr>
      <w:r w:rsidRPr="00314328">
        <w:rPr>
          <w:noProof/>
          <w:sz w:val="24"/>
          <w:szCs w:val="24"/>
        </w:rPr>
        <w:t>1</w:t>
      </w:r>
      <w:r w:rsidR="00314328">
        <w:rPr>
          <w:noProof/>
          <w:sz w:val="24"/>
          <w:szCs w:val="24"/>
        </w:rPr>
        <w:t>-</w:t>
      </w:r>
      <w:r w:rsidRPr="00314328">
        <w:rPr>
          <w:noProof/>
          <w:sz w:val="24"/>
          <w:szCs w:val="24"/>
        </w:rPr>
        <w:t>inch high-precision 300  dpi print head, delivering DPI sharper, clearer and more refined printing</w:t>
      </w:r>
    </w:p>
    <w:p w14:paraId="0118A33F" w14:textId="56C61E04" w:rsidR="001B2928" w:rsidRPr="00314328" w:rsidRDefault="001B2928" w:rsidP="00314328">
      <w:pPr>
        <w:pStyle w:val="ad"/>
        <w:numPr>
          <w:ilvl w:val="0"/>
          <w:numId w:val="9"/>
        </w:numPr>
        <w:ind w:firstLineChars="0"/>
        <w:jc w:val="left"/>
        <w:rPr>
          <w:rFonts w:hint="eastAsia"/>
          <w:noProof/>
          <w:sz w:val="24"/>
        </w:rPr>
      </w:pPr>
      <w:r w:rsidRPr="00314328">
        <w:rPr>
          <w:noProof/>
          <w:sz w:val="24"/>
        </w:rPr>
        <w:t>Rubber-coated housing design with 1.5 m drop resistance; sealed dust-proof cover ensures clean and stable printing</w:t>
      </w:r>
    </w:p>
    <w:p w14:paraId="6515D17E" w14:textId="4C5D8795" w:rsidR="001B2928" w:rsidRPr="00314328" w:rsidRDefault="001B2928" w:rsidP="001B2928">
      <w:pPr>
        <w:pStyle w:val="ad"/>
        <w:numPr>
          <w:ilvl w:val="0"/>
          <w:numId w:val="9"/>
        </w:numPr>
        <w:ind w:firstLineChars="0"/>
        <w:jc w:val="left"/>
        <w:rPr>
          <w:noProof/>
          <w:sz w:val="24"/>
          <w:szCs w:val="24"/>
        </w:rPr>
      </w:pPr>
      <w:r w:rsidRPr="00314328">
        <w:rPr>
          <w:noProof/>
          <w:sz w:val="24"/>
          <w:szCs w:val="24"/>
        </w:rPr>
        <w:t>Support PC editing software (Windows/macOS) and mobile apps (Android/iOS) for seamless cross-platform collaboration</w:t>
      </w:r>
    </w:p>
    <w:p w14:paraId="14B466FC" w14:textId="66B30E0B" w:rsidR="001B2928" w:rsidRPr="00314328" w:rsidRDefault="001B2928" w:rsidP="001B2928">
      <w:pPr>
        <w:pStyle w:val="ad"/>
        <w:numPr>
          <w:ilvl w:val="0"/>
          <w:numId w:val="9"/>
        </w:numPr>
        <w:ind w:firstLineChars="0"/>
        <w:jc w:val="left"/>
        <w:rPr>
          <w:noProof/>
          <w:sz w:val="24"/>
          <w:szCs w:val="24"/>
        </w:rPr>
      </w:pPr>
      <w:r w:rsidRPr="00314328">
        <w:rPr>
          <w:noProof/>
          <w:sz w:val="24"/>
          <w:szCs w:val="24"/>
        </w:rPr>
        <w:t>2600 mAh lithium battery, providing long-lasting power and worry-free operation for outdoor and on-site use</w:t>
      </w:r>
    </w:p>
    <w:p w14:paraId="04D10AED" w14:textId="37988066" w:rsidR="001B2928" w:rsidRPr="00314328" w:rsidRDefault="001B2928" w:rsidP="001B2928">
      <w:pPr>
        <w:pStyle w:val="ad"/>
        <w:numPr>
          <w:ilvl w:val="0"/>
          <w:numId w:val="9"/>
        </w:numPr>
        <w:ind w:firstLineChars="0"/>
        <w:jc w:val="left"/>
        <w:rPr>
          <w:noProof/>
          <w:sz w:val="24"/>
          <w:szCs w:val="24"/>
        </w:rPr>
      </w:pPr>
      <w:r w:rsidRPr="00314328">
        <w:rPr>
          <w:noProof/>
          <w:sz w:val="24"/>
          <w:szCs w:val="24"/>
        </w:rPr>
        <w:t>All-in-one consumable design for quick and easy installation; automatically matches label templates</w:t>
      </w:r>
      <w:r w:rsidRPr="00314328">
        <w:rPr>
          <w:noProof/>
          <w:sz w:val="24"/>
          <w:szCs w:val="24"/>
        </w:rPr>
        <w:t xml:space="preserve"> </w:t>
      </w:r>
      <w:r w:rsidRPr="00314328">
        <w:rPr>
          <w:noProof/>
          <w:sz w:val="24"/>
          <w:szCs w:val="24"/>
        </w:rPr>
        <w:t>to improve operational efficiency</w:t>
      </w:r>
    </w:p>
    <w:p w14:paraId="629CCE55" w14:textId="77777777" w:rsidR="001B2928" w:rsidRPr="00314328" w:rsidRDefault="001B2928" w:rsidP="001B2928">
      <w:pPr>
        <w:rPr>
          <w:noProof/>
          <w:sz w:val="24"/>
        </w:rPr>
      </w:pPr>
    </w:p>
    <w:p w14:paraId="4D05F87D" w14:textId="0C6DDCBE" w:rsidR="001B2928" w:rsidRPr="00314328" w:rsidRDefault="00314328" w:rsidP="001B2928">
      <w:pPr>
        <w:rPr>
          <w:b/>
          <w:bCs/>
          <w:noProof/>
          <w:sz w:val="24"/>
        </w:rPr>
      </w:pPr>
      <w:r w:rsidRPr="00314328">
        <w:rPr>
          <w:b/>
          <w:bCs/>
          <w:noProof/>
          <w:sz w:val="24"/>
        </w:rPr>
        <w:t>Technical Specification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1B2928" w:rsidRPr="00314328" w14:paraId="148595FB" w14:textId="77777777" w:rsidTr="00314328">
        <w:tc>
          <w:tcPr>
            <w:tcW w:w="2972" w:type="dxa"/>
          </w:tcPr>
          <w:p w14:paraId="20DE9783" w14:textId="6CFC069A" w:rsidR="001B2928" w:rsidRPr="00314328" w:rsidRDefault="001B2928" w:rsidP="001B2928">
            <w:pPr>
              <w:rPr>
                <w:b/>
                <w:bCs/>
                <w:sz w:val="24"/>
              </w:rPr>
            </w:pPr>
            <w:r w:rsidRPr="00314328">
              <w:rPr>
                <w:b/>
                <w:bCs/>
                <w:sz w:val="24"/>
              </w:rPr>
              <w:t>ITEM</w:t>
            </w:r>
          </w:p>
        </w:tc>
        <w:tc>
          <w:tcPr>
            <w:tcW w:w="6379" w:type="dxa"/>
          </w:tcPr>
          <w:p w14:paraId="16675070" w14:textId="105F5A48" w:rsidR="001B2928" w:rsidRPr="00314328" w:rsidRDefault="001B2928" w:rsidP="001B2928">
            <w:pPr>
              <w:rPr>
                <w:b/>
                <w:bCs/>
                <w:sz w:val="24"/>
              </w:rPr>
            </w:pPr>
            <w:r w:rsidRPr="00314328">
              <w:rPr>
                <w:b/>
                <w:bCs/>
                <w:sz w:val="24"/>
              </w:rPr>
              <w:t>SPECIFICATION</w:t>
            </w:r>
          </w:p>
        </w:tc>
      </w:tr>
      <w:tr w:rsidR="001B2928" w:rsidRPr="00314328" w14:paraId="40F4D2FC" w14:textId="77777777" w:rsidTr="00314328">
        <w:tc>
          <w:tcPr>
            <w:tcW w:w="2972" w:type="dxa"/>
          </w:tcPr>
          <w:p w14:paraId="63D787FC" w14:textId="61321F3A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Printing Method</w:t>
            </w:r>
          </w:p>
        </w:tc>
        <w:tc>
          <w:tcPr>
            <w:tcW w:w="6379" w:type="dxa"/>
          </w:tcPr>
          <w:p w14:paraId="5E88CB87" w14:textId="195383AC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thermal transfer</w:t>
            </w:r>
          </w:p>
        </w:tc>
      </w:tr>
      <w:tr w:rsidR="001B2928" w:rsidRPr="00314328" w14:paraId="74302C94" w14:textId="77777777" w:rsidTr="00314328">
        <w:tc>
          <w:tcPr>
            <w:tcW w:w="2972" w:type="dxa"/>
          </w:tcPr>
          <w:p w14:paraId="0B4ED854" w14:textId="4E206221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Resolution</w:t>
            </w:r>
          </w:p>
        </w:tc>
        <w:tc>
          <w:tcPr>
            <w:tcW w:w="6379" w:type="dxa"/>
          </w:tcPr>
          <w:p w14:paraId="6ACDCCA1" w14:textId="053979C5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300dpi</w:t>
            </w:r>
          </w:p>
        </w:tc>
      </w:tr>
      <w:tr w:rsidR="001B2928" w:rsidRPr="00314328" w14:paraId="57573768" w14:textId="77777777" w:rsidTr="00314328">
        <w:tc>
          <w:tcPr>
            <w:tcW w:w="2972" w:type="dxa"/>
          </w:tcPr>
          <w:p w14:paraId="772B1FC6" w14:textId="1192FA20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Print Width</w:t>
            </w:r>
          </w:p>
        </w:tc>
        <w:tc>
          <w:tcPr>
            <w:tcW w:w="6379" w:type="dxa"/>
          </w:tcPr>
          <w:p w14:paraId="4C6EF26E" w14:textId="07EE0611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1 inch (25.4 mm)</w:t>
            </w:r>
          </w:p>
        </w:tc>
      </w:tr>
      <w:tr w:rsidR="001B2928" w:rsidRPr="00314328" w14:paraId="754D8BE4" w14:textId="77777777" w:rsidTr="00314328">
        <w:tc>
          <w:tcPr>
            <w:tcW w:w="2972" w:type="dxa"/>
          </w:tcPr>
          <w:p w14:paraId="47F57BA1" w14:textId="5F019B52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Print Speed</w:t>
            </w:r>
          </w:p>
        </w:tc>
        <w:tc>
          <w:tcPr>
            <w:tcW w:w="6379" w:type="dxa"/>
          </w:tcPr>
          <w:p w14:paraId="2F94AA14" w14:textId="06B3C8C4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25.4mm/s</w:t>
            </w:r>
          </w:p>
        </w:tc>
      </w:tr>
      <w:tr w:rsidR="001B2928" w:rsidRPr="00314328" w14:paraId="3F9EA1D6" w14:textId="77777777" w:rsidTr="00314328">
        <w:tc>
          <w:tcPr>
            <w:tcW w:w="2972" w:type="dxa"/>
          </w:tcPr>
          <w:p w14:paraId="3AFCA6BC" w14:textId="01255CB0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Dimensions</w:t>
            </w:r>
          </w:p>
        </w:tc>
        <w:tc>
          <w:tcPr>
            <w:tcW w:w="6379" w:type="dxa"/>
          </w:tcPr>
          <w:p w14:paraId="09954C59" w14:textId="316F9FFD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146*118*62mm</w:t>
            </w:r>
          </w:p>
        </w:tc>
      </w:tr>
      <w:tr w:rsidR="001B2928" w:rsidRPr="00314328" w14:paraId="34A095E6" w14:textId="77777777" w:rsidTr="00314328">
        <w:tc>
          <w:tcPr>
            <w:tcW w:w="2972" w:type="dxa"/>
          </w:tcPr>
          <w:p w14:paraId="43B36EBA" w14:textId="7FBE67C8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Weight</w:t>
            </w:r>
          </w:p>
        </w:tc>
        <w:tc>
          <w:tcPr>
            <w:tcW w:w="6379" w:type="dxa"/>
          </w:tcPr>
          <w:p w14:paraId="55ABA332" w14:textId="0D052063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600g</w:t>
            </w:r>
          </w:p>
        </w:tc>
      </w:tr>
      <w:tr w:rsidR="001B2928" w:rsidRPr="00314328" w14:paraId="6648A146" w14:textId="77777777" w:rsidTr="00314328">
        <w:tc>
          <w:tcPr>
            <w:tcW w:w="2972" w:type="dxa"/>
          </w:tcPr>
          <w:p w14:paraId="0FA35F24" w14:textId="6C6BF4DD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Battery</w:t>
            </w:r>
          </w:p>
        </w:tc>
        <w:tc>
          <w:tcPr>
            <w:tcW w:w="6379" w:type="dxa"/>
          </w:tcPr>
          <w:p w14:paraId="09859F9B" w14:textId="0EC48BAB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2600mAh</w:t>
            </w:r>
          </w:p>
        </w:tc>
      </w:tr>
      <w:tr w:rsidR="001B2928" w:rsidRPr="00314328" w14:paraId="16ABDD8E" w14:textId="77777777" w:rsidTr="00314328">
        <w:tc>
          <w:tcPr>
            <w:tcW w:w="2972" w:type="dxa"/>
          </w:tcPr>
          <w:p w14:paraId="0B5FDB77" w14:textId="45473EAA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Continuous</w:t>
            </w:r>
            <w:r w:rsidRPr="00314328">
              <w:rPr>
                <w:sz w:val="24"/>
              </w:rPr>
              <w:t xml:space="preserve"> Printing </w:t>
            </w:r>
            <w:r w:rsidRPr="00314328">
              <w:rPr>
                <w:sz w:val="24"/>
              </w:rPr>
              <w:t>Time</w:t>
            </w:r>
          </w:p>
        </w:tc>
        <w:tc>
          <w:tcPr>
            <w:tcW w:w="6379" w:type="dxa"/>
          </w:tcPr>
          <w:p w14:paraId="77732052" w14:textId="6899D5FF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2.5 hours (25 °C,12.5% pri</w:t>
            </w:r>
            <w:r w:rsidRPr="00314328">
              <w:rPr>
                <w:sz w:val="24"/>
              </w:rPr>
              <w:t>n</w:t>
            </w:r>
            <w:r w:rsidRPr="00314328">
              <w:rPr>
                <w:sz w:val="24"/>
              </w:rPr>
              <w:t>t density)</w:t>
            </w:r>
          </w:p>
        </w:tc>
      </w:tr>
      <w:tr w:rsidR="001B2928" w:rsidRPr="00314328" w14:paraId="257BA5CB" w14:textId="77777777" w:rsidTr="00314328">
        <w:tc>
          <w:tcPr>
            <w:tcW w:w="2972" w:type="dxa"/>
          </w:tcPr>
          <w:p w14:paraId="5A5F5C7D" w14:textId="04E1E212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Charging Port</w:t>
            </w:r>
          </w:p>
        </w:tc>
        <w:tc>
          <w:tcPr>
            <w:tcW w:w="6379" w:type="dxa"/>
          </w:tcPr>
          <w:p w14:paraId="176C0154" w14:textId="4F0DFDFF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Type-C</w:t>
            </w:r>
          </w:p>
        </w:tc>
      </w:tr>
      <w:tr w:rsidR="001B2928" w:rsidRPr="00314328" w14:paraId="02A2EB52" w14:textId="77777777" w:rsidTr="00314328">
        <w:tc>
          <w:tcPr>
            <w:tcW w:w="2972" w:type="dxa"/>
          </w:tcPr>
          <w:p w14:paraId="13943204" w14:textId="71E97502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Interface</w:t>
            </w:r>
          </w:p>
        </w:tc>
        <w:tc>
          <w:tcPr>
            <w:tcW w:w="6379" w:type="dxa"/>
          </w:tcPr>
          <w:p w14:paraId="374F920E" w14:textId="152671D9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USB</w:t>
            </w:r>
            <w:r w:rsidR="00314328">
              <w:rPr>
                <w:sz w:val="24"/>
              </w:rPr>
              <w:t xml:space="preserve"> </w:t>
            </w:r>
            <w:r w:rsidRPr="001B2928">
              <w:rPr>
                <w:sz w:val="24"/>
              </w:rPr>
              <w:t>(type-C),</w:t>
            </w:r>
            <w:r w:rsidR="00314328">
              <w:rPr>
                <w:sz w:val="24"/>
              </w:rPr>
              <w:t xml:space="preserve"> </w:t>
            </w:r>
            <w:r w:rsidRPr="001B2928">
              <w:rPr>
                <w:sz w:val="24"/>
              </w:rPr>
              <w:t>Bluetooth</w:t>
            </w:r>
          </w:p>
        </w:tc>
      </w:tr>
      <w:tr w:rsidR="001B2928" w:rsidRPr="00314328" w14:paraId="453ECB95" w14:textId="77777777" w:rsidTr="00314328">
        <w:tc>
          <w:tcPr>
            <w:tcW w:w="2972" w:type="dxa"/>
          </w:tcPr>
          <w:p w14:paraId="3F2A6029" w14:textId="4A3FE013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Operation Method</w:t>
            </w:r>
          </w:p>
        </w:tc>
        <w:tc>
          <w:tcPr>
            <w:tcW w:w="6379" w:type="dxa"/>
          </w:tcPr>
          <w:p w14:paraId="57B7E7A7" w14:textId="728607D2" w:rsidR="001B2928" w:rsidRPr="00314328" w:rsidRDefault="001B2928" w:rsidP="001B2928">
            <w:pPr>
              <w:jc w:val="left"/>
              <w:rPr>
                <w:sz w:val="24"/>
              </w:rPr>
            </w:pPr>
            <w:r w:rsidRPr="00314328">
              <w:rPr>
                <w:sz w:val="24"/>
              </w:rPr>
              <w:t>MobileAPP(MakelD</w:t>
            </w:r>
            <w:r w:rsidRPr="00314328">
              <w:rPr>
                <w:sz w:val="24"/>
              </w:rPr>
              <w:t xml:space="preserve"> </w:t>
            </w:r>
            <w:r w:rsidRPr="00314328">
              <w:rPr>
                <w:sz w:val="24"/>
              </w:rPr>
              <w:t>Label Pro)</w:t>
            </w:r>
            <w:r w:rsidRPr="00314328">
              <w:rPr>
                <w:sz w:val="24"/>
              </w:rPr>
              <w:t>/</w:t>
            </w:r>
            <w:r w:rsidRPr="00314328">
              <w:rPr>
                <w:sz w:val="24"/>
              </w:rPr>
              <w:t xml:space="preserve">PC Label </w:t>
            </w:r>
            <w:r w:rsidRPr="00314328">
              <w:rPr>
                <w:sz w:val="24"/>
              </w:rPr>
              <w:t>design</w:t>
            </w:r>
          </w:p>
        </w:tc>
      </w:tr>
      <w:tr w:rsidR="001B2928" w:rsidRPr="00314328" w14:paraId="16D71558" w14:textId="77777777" w:rsidTr="00314328">
        <w:tc>
          <w:tcPr>
            <w:tcW w:w="2972" w:type="dxa"/>
          </w:tcPr>
          <w:p w14:paraId="1514EBC6" w14:textId="05B0D7AD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Cutter</w:t>
            </w:r>
          </w:p>
        </w:tc>
        <w:tc>
          <w:tcPr>
            <w:tcW w:w="6379" w:type="dxa"/>
          </w:tcPr>
          <w:p w14:paraId="5EA5B9D5" w14:textId="2EFE2028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Manual Cutter</w:t>
            </w:r>
          </w:p>
        </w:tc>
      </w:tr>
      <w:tr w:rsidR="001B2928" w:rsidRPr="00314328" w14:paraId="41ED4818" w14:textId="77777777" w:rsidTr="00314328">
        <w:tc>
          <w:tcPr>
            <w:tcW w:w="2972" w:type="dxa"/>
          </w:tcPr>
          <w:p w14:paraId="545A9933" w14:textId="323F7116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Consumables</w:t>
            </w:r>
          </w:p>
        </w:tc>
        <w:tc>
          <w:tcPr>
            <w:tcW w:w="6379" w:type="dxa"/>
          </w:tcPr>
          <w:p w14:paraId="32B41744" w14:textId="593BEC8F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All-in-one consumables</w:t>
            </w:r>
          </w:p>
        </w:tc>
      </w:tr>
      <w:tr w:rsidR="001B2928" w:rsidRPr="00314328" w14:paraId="3C8EAFA1" w14:textId="77777777" w:rsidTr="00314328">
        <w:tc>
          <w:tcPr>
            <w:tcW w:w="2972" w:type="dxa"/>
          </w:tcPr>
          <w:p w14:paraId="46F3A9FE" w14:textId="5F70EC55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Accessories</w:t>
            </w:r>
          </w:p>
        </w:tc>
        <w:tc>
          <w:tcPr>
            <w:tcW w:w="6379" w:type="dxa"/>
          </w:tcPr>
          <w:p w14:paraId="0CCD56FC" w14:textId="46BE2872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Magnet, belt clip(optional)</w:t>
            </w:r>
          </w:p>
        </w:tc>
      </w:tr>
      <w:tr w:rsidR="001B2928" w:rsidRPr="00314328" w14:paraId="10DEE61F" w14:textId="77777777" w:rsidTr="00314328">
        <w:tc>
          <w:tcPr>
            <w:tcW w:w="2972" w:type="dxa"/>
          </w:tcPr>
          <w:p w14:paraId="48F4822A" w14:textId="6B06A5B5" w:rsidR="001B2928" w:rsidRPr="00314328" w:rsidRDefault="001B2928" w:rsidP="001B2928">
            <w:pPr>
              <w:rPr>
                <w:sz w:val="24"/>
              </w:rPr>
            </w:pPr>
            <w:r w:rsidRPr="00314328">
              <w:rPr>
                <w:sz w:val="24"/>
              </w:rPr>
              <w:t>Operating Environ</w:t>
            </w:r>
            <w:r w:rsidRPr="00314328">
              <w:rPr>
                <w:sz w:val="24"/>
              </w:rPr>
              <w:t>m</w:t>
            </w:r>
            <w:r w:rsidRPr="00314328">
              <w:rPr>
                <w:sz w:val="24"/>
              </w:rPr>
              <w:t>ent</w:t>
            </w:r>
          </w:p>
        </w:tc>
        <w:tc>
          <w:tcPr>
            <w:tcW w:w="6379" w:type="dxa"/>
          </w:tcPr>
          <w:p w14:paraId="67325474" w14:textId="3C556E83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0- 40 °C, 20 %- 9 0 % RH (non-condensing)</w:t>
            </w:r>
          </w:p>
        </w:tc>
      </w:tr>
      <w:tr w:rsidR="001B2928" w:rsidRPr="00314328" w14:paraId="3F1F8AB6" w14:textId="77777777" w:rsidTr="00314328">
        <w:tc>
          <w:tcPr>
            <w:tcW w:w="2972" w:type="dxa"/>
          </w:tcPr>
          <w:p w14:paraId="522EF007" w14:textId="528142E5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Storage Environment</w:t>
            </w:r>
          </w:p>
        </w:tc>
        <w:tc>
          <w:tcPr>
            <w:tcW w:w="6379" w:type="dxa"/>
          </w:tcPr>
          <w:p w14:paraId="6DBB224B" w14:textId="409F5A3B" w:rsidR="001B2928" w:rsidRPr="00314328" w:rsidRDefault="001B2928" w:rsidP="001B2928">
            <w:pPr>
              <w:rPr>
                <w:rFonts w:hint="eastAsia"/>
                <w:sz w:val="24"/>
              </w:rPr>
            </w:pPr>
            <w:r w:rsidRPr="001B2928">
              <w:rPr>
                <w:sz w:val="24"/>
              </w:rPr>
              <w:t>-20°C- +6 0 °C, 5%- 9 3% RH(non-condensing)</w:t>
            </w:r>
          </w:p>
        </w:tc>
      </w:tr>
    </w:tbl>
    <w:p w14:paraId="5E540100" w14:textId="77777777" w:rsidR="001B2928" w:rsidRPr="00314328" w:rsidRDefault="001B2928" w:rsidP="001B2928">
      <w:pPr>
        <w:rPr>
          <w:rFonts w:asciiTheme="minorHAnsi" w:eastAsiaTheme="minorEastAsia" w:hAnsiTheme="minorHAnsi" w:cstheme="minorBidi"/>
          <w:sz w:val="24"/>
        </w:rPr>
      </w:pPr>
    </w:p>
    <w:p w14:paraId="28141058" w14:textId="16FF5A90" w:rsidR="00314328" w:rsidRPr="00314328" w:rsidRDefault="00314328" w:rsidP="001B2928">
      <w:pPr>
        <w:rPr>
          <w:rFonts w:asciiTheme="minorHAnsi" w:eastAsiaTheme="minorEastAsia" w:hAnsiTheme="minorHAnsi" w:cstheme="minorBidi"/>
          <w:b/>
          <w:bCs/>
          <w:sz w:val="24"/>
        </w:rPr>
      </w:pPr>
      <w:r w:rsidRPr="00314328">
        <w:rPr>
          <w:rFonts w:asciiTheme="minorHAnsi" w:eastAsiaTheme="minorEastAsia" w:hAnsiTheme="minorHAnsi" w:cstheme="minorBidi" w:hint="eastAsia"/>
          <w:b/>
          <w:bCs/>
          <w:sz w:val="24"/>
        </w:rPr>
        <w:t>C</w:t>
      </w:r>
      <w:r w:rsidRPr="00314328">
        <w:rPr>
          <w:rFonts w:asciiTheme="minorHAnsi" w:eastAsiaTheme="minorEastAsia" w:hAnsiTheme="minorHAnsi" w:cstheme="minorBidi"/>
          <w:b/>
          <w:bCs/>
          <w:sz w:val="24"/>
        </w:rPr>
        <w:t>able Labels</w:t>
      </w:r>
    </w:p>
    <w:p w14:paraId="4B4B9BB0" w14:textId="538CDBD3" w:rsidR="00314328" w:rsidRPr="00314328" w:rsidRDefault="00314328" w:rsidP="001B2928">
      <w:pPr>
        <w:rPr>
          <w:rFonts w:asciiTheme="minorHAnsi" w:eastAsiaTheme="minorEastAsia" w:hAnsiTheme="minorHAnsi" w:cstheme="minorBidi"/>
          <w:sz w:val="24"/>
        </w:rPr>
      </w:pPr>
      <w:r w:rsidRPr="00314328">
        <w:rPr>
          <w:rFonts w:asciiTheme="minorHAnsi" w:eastAsiaTheme="minorEastAsia" w:hAnsiTheme="minorHAnsi" w:cstheme="minorBidi"/>
          <w:sz w:val="24"/>
        </w:rPr>
        <w:t>MateriaI:</w:t>
      </w:r>
      <w:r w:rsidRPr="00314328">
        <w:rPr>
          <w:rFonts w:asciiTheme="minorHAnsi" w:eastAsiaTheme="minorEastAsia" w:hAnsiTheme="minorHAnsi" w:cstheme="minorBidi"/>
          <w:sz w:val="24"/>
        </w:rPr>
        <w:t xml:space="preserve"> </w:t>
      </w:r>
      <w:r w:rsidRPr="00314328">
        <w:rPr>
          <w:rFonts w:asciiTheme="minorHAnsi" w:eastAsiaTheme="minorEastAsia" w:hAnsiTheme="minorHAnsi" w:cstheme="minorBidi"/>
          <w:sz w:val="24"/>
        </w:rPr>
        <w:t>Matte PP film</w:t>
      </w:r>
    </w:p>
    <w:p w14:paraId="108F1C40" w14:textId="117680C0" w:rsidR="00314328" w:rsidRPr="00314328" w:rsidRDefault="00314328" w:rsidP="00314328">
      <w:pPr>
        <w:jc w:val="left"/>
        <w:rPr>
          <w:rFonts w:asciiTheme="minorHAnsi" w:eastAsiaTheme="minorEastAsia" w:hAnsiTheme="minorHAnsi" w:cstheme="minorBidi"/>
          <w:sz w:val="24"/>
        </w:rPr>
      </w:pPr>
      <w:r w:rsidRPr="00314328">
        <w:rPr>
          <w:rFonts w:asciiTheme="minorHAnsi" w:eastAsiaTheme="minorEastAsia" w:hAnsiTheme="minorHAnsi" w:cstheme="minorBidi"/>
          <w:sz w:val="24"/>
        </w:rPr>
        <w:t>Features:</w:t>
      </w:r>
      <w:r w:rsidRPr="00314328">
        <w:rPr>
          <w:rFonts w:asciiTheme="minorHAnsi" w:eastAsiaTheme="minorEastAsia" w:hAnsiTheme="minorHAnsi" w:cstheme="minorBidi"/>
          <w:sz w:val="24"/>
        </w:rPr>
        <w:t xml:space="preserve"> </w:t>
      </w:r>
      <w:r w:rsidRPr="00314328">
        <w:rPr>
          <w:rFonts w:asciiTheme="minorHAnsi" w:eastAsiaTheme="minorEastAsia" w:hAnsiTheme="minorHAnsi" w:cstheme="minorBidi"/>
          <w:sz w:val="24"/>
        </w:rPr>
        <w:t>Tear</w:t>
      </w:r>
      <w:r>
        <w:rPr>
          <w:rFonts w:asciiTheme="minorHAnsi" w:eastAsiaTheme="minorEastAsia" w:hAnsiTheme="minorHAnsi" w:cstheme="minorBidi"/>
          <w:sz w:val="24"/>
        </w:rPr>
        <w:t>-</w:t>
      </w:r>
      <w:r w:rsidRPr="00314328">
        <w:rPr>
          <w:rFonts w:asciiTheme="minorHAnsi" w:eastAsiaTheme="minorEastAsia" w:hAnsiTheme="minorHAnsi" w:cstheme="minorBidi"/>
          <w:sz w:val="24"/>
        </w:rPr>
        <w:t>resistant, high-temperature resistant, and resistant to common chemical solvents</w:t>
      </w:r>
    </w:p>
    <w:p w14:paraId="568C4127" w14:textId="0BBA4AE7" w:rsidR="00314328" w:rsidRPr="00314328" w:rsidRDefault="00314328" w:rsidP="001B2928">
      <w:pPr>
        <w:rPr>
          <w:rFonts w:asciiTheme="minorHAnsi" w:eastAsiaTheme="minorEastAsia" w:hAnsiTheme="minorHAnsi" w:cstheme="minorBidi"/>
          <w:sz w:val="24"/>
        </w:rPr>
      </w:pPr>
      <w:r w:rsidRPr="00314328">
        <w:rPr>
          <w:rFonts w:asciiTheme="minorHAnsi" w:eastAsiaTheme="minorEastAsia" w:hAnsiTheme="minorHAnsi" w:cstheme="minorBidi"/>
          <w:sz w:val="24"/>
        </w:rPr>
        <w:t>AppIication:</w:t>
      </w:r>
      <w:r w:rsidRPr="00314328">
        <w:rPr>
          <w:rFonts w:asciiTheme="minorHAnsi" w:eastAsiaTheme="minorEastAsia" w:hAnsiTheme="minorHAnsi" w:cstheme="minorBidi"/>
          <w:sz w:val="24"/>
        </w:rPr>
        <w:t xml:space="preserve"> </w:t>
      </w:r>
      <w:r w:rsidRPr="00314328">
        <w:rPr>
          <w:rFonts w:asciiTheme="minorHAnsi" w:eastAsiaTheme="minorEastAsia" w:hAnsiTheme="minorHAnsi" w:cstheme="minorBidi"/>
          <w:sz w:val="24"/>
        </w:rPr>
        <w:t>Pigtail, Ethernet CabIe, Powe r CabIe, Feeder Cable and</w:t>
      </w:r>
      <w:r w:rsidRPr="00314328">
        <w:rPr>
          <w:rFonts w:asciiTheme="minorHAnsi" w:eastAsiaTheme="minorEastAsia" w:hAnsiTheme="minorHAnsi" w:cstheme="minorBidi"/>
          <w:sz w:val="24"/>
        </w:rPr>
        <w:t xml:space="preserve"> </w:t>
      </w:r>
      <w:r w:rsidRPr="00314328">
        <w:rPr>
          <w:rFonts w:asciiTheme="minorHAnsi" w:eastAsiaTheme="minorEastAsia" w:hAnsiTheme="minorHAnsi" w:cstheme="minorBidi"/>
          <w:sz w:val="24"/>
        </w:rPr>
        <w:t>other cables</w:t>
      </w:r>
    </w:p>
    <w:tbl>
      <w:tblPr>
        <w:tblStyle w:val="a9"/>
        <w:tblW w:w="8223" w:type="dxa"/>
        <w:tblInd w:w="-431" w:type="dxa"/>
        <w:tblLook w:val="04A0" w:firstRow="1" w:lastRow="0" w:firstColumn="1" w:lastColumn="0" w:noHBand="0" w:noVBand="1"/>
      </w:tblPr>
      <w:tblGrid>
        <w:gridCol w:w="1844"/>
        <w:gridCol w:w="2126"/>
        <w:gridCol w:w="1418"/>
        <w:gridCol w:w="2835"/>
      </w:tblGrid>
      <w:tr w:rsidR="00314328" w14:paraId="68E612EB" w14:textId="77777777" w:rsidTr="00314328">
        <w:trPr>
          <w:trHeight w:val="327"/>
        </w:trPr>
        <w:tc>
          <w:tcPr>
            <w:tcW w:w="1844" w:type="dxa"/>
          </w:tcPr>
          <w:p w14:paraId="241F06F0" w14:textId="65DADC6D" w:rsidR="00314328" w:rsidRPr="00314328" w:rsidRDefault="00314328" w:rsidP="001B2928">
            <w:pPr>
              <w:rPr>
                <w:rFonts w:hint="eastAsia"/>
                <w:b/>
                <w:bCs/>
                <w:szCs w:val="21"/>
              </w:rPr>
            </w:pPr>
            <w:r w:rsidRPr="00314328">
              <w:rPr>
                <w:b/>
                <w:bCs/>
                <w:szCs w:val="21"/>
              </w:rPr>
              <w:t>Model</w:t>
            </w:r>
          </w:p>
        </w:tc>
        <w:tc>
          <w:tcPr>
            <w:tcW w:w="2126" w:type="dxa"/>
          </w:tcPr>
          <w:p w14:paraId="5559E76C" w14:textId="7B00EE3C" w:rsidR="00314328" w:rsidRPr="00314328" w:rsidRDefault="00314328" w:rsidP="001B2928">
            <w:pPr>
              <w:rPr>
                <w:rFonts w:hint="eastAsia"/>
                <w:b/>
                <w:bCs/>
                <w:szCs w:val="21"/>
              </w:rPr>
            </w:pPr>
            <w:r w:rsidRPr="00314328">
              <w:rPr>
                <w:b/>
                <w:bCs/>
                <w:szCs w:val="21"/>
              </w:rPr>
              <w:t>Size(axb+c)</w:t>
            </w:r>
          </w:p>
        </w:tc>
        <w:tc>
          <w:tcPr>
            <w:tcW w:w="1418" w:type="dxa"/>
          </w:tcPr>
          <w:p w14:paraId="751009F3" w14:textId="669364F2" w:rsidR="00314328" w:rsidRPr="00314328" w:rsidRDefault="00314328" w:rsidP="001B2928">
            <w:pPr>
              <w:rPr>
                <w:rFonts w:hint="eastAsia"/>
                <w:b/>
                <w:bCs/>
                <w:szCs w:val="21"/>
              </w:rPr>
            </w:pPr>
            <w:r w:rsidRPr="00314328">
              <w:rPr>
                <w:b/>
                <w:bCs/>
                <w:szCs w:val="21"/>
              </w:rPr>
              <w:t>Specifications</w:t>
            </w:r>
          </w:p>
        </w:tc>
        <w:tc>
          <w:tcPr>
            <w:tcW w:w="2835" w:type="dxa"/>
          </w:tcPr>
          <w:p w14:paraId="035AA8D1" w14:textId="33964EBA" w:rsidR="00314328" w:rsidRPr="00314328" w:rsidRDefault="00314328" w:rsidP="001B2928">
            <w:pPr>
              <w:rPr>
                <w:rFonts w:hint="eastAsia"/>
                <w:b/>
                <w:bCs/>
                <w:szCs w:val="21"/>
              </w:rPr>
            </w:pPr>
            <w:r w:rsidRPr="00314328">
              <w:rPr>
                <w:b/>
                <w:bCs/>
                <w:szCs w:val="21"/>
              </w:rPr>
              <w:t>Color</w:t>
            </w:r>
          </w:p>
        </w:tc>
      </w:tr>
      <w:tr w:rsidR="00314328" w14:paraId="12BF1E5D" w14:textId="77777777" w:rsidTr="00314328">
        <w:tc>
          <w:tcPr>
            <w:tcW w:w="1844" w:type="dxa"/>
          </w:tcPr>
          <w:p w14:paraId="5D70B2BC" w14:textId="02EDC209" w:rsidR="00314328" w:rsidRPr="00314328" w:rsidRDefault="00314328" w:rsidP="001B2928">
            <w:pPr>
              <w:rPr>
                <w:rFonts w:hint="eastAsia"/>
                <w:szCs w:val="21"/>
              </w:rPr>
            </w:pPr>
            <w:r w:rsidRPr="00314328">
              <w:rPr>
                <w:szCs w:val="21"/>
              </w:rPr>
              <w:t>WQS-02F(107)/G</w:t>
            </w:r>
          </w:p>
        </w:tc>
        <w:tc>
          <w:tcPr>
            <w:tcW w:w="2126" w:type="dxa"/>
          </w:tcPr>
          <w:p w14:paraId="4785CFAE" w14:textId="0409C686" w:rsidR="00314328" w:rsidRPr="00314328" w:rsidRDefault="00314328" w:rsidP="001B2928">
            <w:pPr>
              <w:rPr>
                <w:rFonts w:hint="eastAsia"/>
                <w:szCs w:val="21"/>
              </w:rPr>
            </w:pPr>
            <w:r w:rsidRPr="00314328">
              <w:rPr>
                <w:szCs w:val="21"/>
              </w:rPr>
              <w:t>25mm*38mm+40mm</w:t>
            </w:r>
          </w:p>
        </w:tc>
        <w:tc>
          <w:tcPr>
            <w:tcW w:w="1418" w:type="dxa"/>
          </w:tcPr>
          <w:p w14:paraId="737D29F0" w14:textId="6375DF5A" w:rsidR="00314328" w:rsidRPr="00314328" w:rsidRDefault="00314328" w:rsidP="001B2928">
            <w:pPr>
              <w:rPr>
                <w:rFonts w:hint="eastAsia"/>
                <w:szCs w:val="21"/>
              </w:rPr>
            </w:pPr>
            <w:r w:rsidRPr="00314328">
              <w:rPr>
                <w:szCs w:val="21"/>
              </w:rPr>
              <w:t>100 pcs/case</w:t>
            </w:r>
          </w:p>
        </w:tc>
        <w:tc>
          <w:tcPr>
            <w:tcW w:w="2835" w:type="dxa"/>
          </w:tcPr>
          <w:p w14:paraId="23BED353" w14:textId="43ABF431" w:rsidR="00314328" w:rsidRPr="00314328" w:rsidRDefault="00314328" w:rsidP="001B2928">
            <w:pPr>
              <w:rPr>
                <w:rFonts w:hint="eastAsia"/>
                <w:szCs w:val="21"/>
              </w:rPr>
            </w:pPr>
            <w:r w:rsidRPr="00314328">
              <w:rPr>
                <w:szCs w:val="21"/>
              </w:rPr>
              <w:t>White/Red/Yellow/Blue/Green</w:t>
            </w:r>
          </w:p>
        </w:tc>
      </w:tr>
      <w:tr w:rsidR="00314328" w14:paraId="40027BA0" w14:textId="77777777" w:rsidTr="00314328">
        <w:tc>
          <w:tcPr>
            <w:tcW w:w="1844" w:type="dxa"/>
          </w:tcPr>
          <w:p w14:paraId="48FC94CD" w14:textId="0178C4B2" w:rsidR="00314328" w:rsidRPr="00314328" w:rsidRDefault="00314328" w:rsidP="001B2928">
            <w:pPr>
              <w:rPr>
                <w:rFonts w:hint="eastAsia"/>
                <w:szCs w:val="21"/>
              </w:rPr>
            </w:pPr>
            <w:r w:rsidRPr="00314328">
              <w:rPr>
                <w:szCs w:val="21"/>
              </w:rPr>
              <w:t>WQS-07F(107)/G</w:t>
            </w:r>
          </w:p>
        </w:tc>
        <w:tc>
          <w:tcPr>
            <w:tcW w:w="2126" w:type="dxa"/>
          </w:tcPr>
          <w:p w14:paraId="1CE54D19" w14:textId="56104A04" w:rsidR="00314328" w:rsidRPr="00314328" w:rsidRDefault="00314328" w:rsidP="001B2928">
            <w:pPr>
              <w:rPr>
                <w:rFonts w:hint="eastAsia"/>
                <w:szCs w:val="21"/>
              </w:rPr>
            </w:pPr>
            <w:r w:rsidRPr="00314328">
              <w:rPr>
                <w:szCs w:val="21"/>
              </w:rPr>
              <w:t>25mm*38mm+25mm</w:t>
            </w:r>
          </w:p>
        </w:tc>
        <w:tc>
          <w:tcPr>
            <w:tcW w:w="1418" w:type="dxa"/>
          </w:tcPr>
          <w:p w14:paraId="23CB7CA5" w14:textId="62761C92" w:rsidR="00314328" w:rsidRPr="00314328" w:rsidRDefault="00314328" w:rsidP="001B2928">
            <w:pPr>
              <w:rPr>
                <w:rFonts w:hint="eastAsia"/>
                <w:szCs w:val="21"/>
              </w:rPr>
            </w:pPr>
            <w:r w:rsidRPr="00314328">
              <w:rPr>
                <w:szCs w:val="21"/>
              </w:rPr>
              <w:t>123 pcs/case</w:t>
            </w:r>
          </w:p>
        </w:tc>
        <w:tc>
          <w:tcPr>
            <w:tcW w:w="2835" w:type="dxa"/>
          </w:tcPr>
          <w:p w14:paraId="50798122" w14:textId="06360B47" w:rsidR="00314328" w:rsidRPr="00314328" w:rsidRDefault="00314328" w:rsidP="001B2928">
            <w:pPr>
              <w:rPr>
                <w:rFonts w:hint="eastAsia"/>
                <w:szCs w:val="21"/>
              </w:rPr>
            </w:pPr>
            <w:r w:rsidRPr="00314328">
              <w:rPr>
                <w:szCs w:val="21"/>
              </w:rPr>
              <w:t>White/Red/Yellow/Blue/Green</w:t>
            </w:r>
          </w:p>
        </w:tc>
      </w:tr>
    </w:tbl>
    <w:p w14:paraId="02C13E88" w14:textId="0E373E87" w:rsidR="00314328" w:rsidRPr="001B2928" w:rsidRDefault="00314328" w:rsidP="001B2928">
      <w:pPr>
        <w:rPr>
          <w:rFonts w:asciiTheme="minorHAnsi" w:eastAsiaTheme="minorEastAsia" w:hAnsiTheme="minorHAnsi" w:cstheme="minorBidi" w:hint="eastAsia"/>
          <w:sz w:val="30"/>
          <w:szCs w:val="30"/>
        </w:rPr>
      </w:pPr>
      <w:r w:rsidRPr="00314328">
        <w:rPr>
          <w:rFonts w:asciiTheme="minorHAnsi" w:eastAsiaTheme="minorEastAsia" w:hAnsiTheme="minorHAnsi" w:cstheme="minorBidi"/>
          <w:sz w:val="30"/>
          <w:szCs w:val="30"/>
        </w:rPr>
        <w:drawing>
          <wp:inline distT="0" distB="0" distL="0" distR="0" wp14:anchorId="5C123D5D" wp14:editId="7F0F0329">
            <wp:extent cx="1444598" cy="576836"/>
            <wp:effectExtent l="0" t="0" r="3810" b="0"/>
            <wp:docPr id="12355477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5477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5046" cy="58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eastAsiaTheme="minorEastAsia" w:hAnsiTheme="minorHAnsi" w:cstheme="minorBidi" w:hint="eastAsia"/>
          <w:sz w:val="30"/>
          <w:szCs w:val="30"/>
        </w:rPr>
        <w:t xml:space="preserve"> </w:t>
      </w:r>
      <w:r>
        <w:rPr>
          <w:rFonts w:asciiTheme="minorHAnsi" w:eastAsiaTheme="minorEastAsia" w:hAnsiTheme="minorHAnsi" w:cstheme="minorBidi"/>
          <w:sz w:val="30"/>
          <w:szCs w:val="30"/>
        </w:rPr>
        <w:t xml:space="preserve">   </w:t>
      </w:r>
      <w:r w:rsidRPr="00314328">
        <w:rPr>
          <w:rFonts w:asciiTheme="minorHAnsi" w:eastAsiaTheme="minorEastAsia" w:hAnsiTheme="minorHAnsi" w:cstheme="minorBidi"/>
          <w:sz w:val="30"/>
          <w:szCs w:val="30"/>
        </w:rPr>
        <w:lastRenderedPageBreak/>
        <w:drawing>
          <wp:inline distT="0" distB="0" distL="0" distR="0" wp14:anchorId="7866812E" wp14:editId="0F76AE23">
            <wp:extent cx="4915586" cy="3019846"/>
            <wp:effectExtent l="0" t="0" r="0" b="9525"/>
            <wp:docPr id="8437574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574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301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4328" w:rsidRPr="001B2928" w:rsidSect="0088074C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04EE0" w14:textId="77777777" w:rsidR="00874A94" w:rsidRDefault="00874A94" w:rsidP="00117718">
      <w:r>
        <w:separator/>
      </w:r>
    </w:p>
  </w:endnote>
  <w:endnote w:type="continuationSeparator" w:id="0">
    <w:p w14:paraId="1839A6DA" w14:textId="77777777" w:rsidR="00874A94" w:rsidRDefault="00874A94" w:rsidP="0011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1B0E17" w14:textId="77777777" w:rsidR="00874A94" w:rsidRDefault="00874A94" w:rsidP="00117718">
      <w:r>
        <w:separator/>
      </w:r>
    </w:p>
  </w:footnote>
  <w:footnote w:type="continuationSeparator" w:id="0">
    <w:p w14:paraId="4F6EAEC0" w14:textId="77777777" w:rsidR="00874A94" w:rsidRDefault="00874A94" w:rsidP="0011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08475" w14:textId="08DD3F69" w:rsidR="00117718" w:rsidRDefault="004B56C1" w:rsidP="002354BA">
    <w:pPr>
      <w:pStyle w:val="a3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A7C883" wp14:editId="44AD846F">
          <wp:simplePos x="0" y="0"/>
          <wp:positionH relativeFrom="page">
            <wp:align>left</wp:align>
          </wp:positionH>
          <wp:positionV relativeFrom="paragraph">
            <wp:posOffset>-540775</wp:posOffset>
          </wp:positionV>
          <wp:extent cx="7561385" cy="10686782"/>
          <wp:effectExtent l="0" t="0" r="1905" b="63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06" cy="1069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023655"/>
    <w:multiLevelType w:val="multilevel"/>
    <w:tmpl w:val="31A2851E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FC39A0"/>
    <w:multiLevelType w:val="multilevel"/>
    <w:tmpl w:val="BF3E2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E06ADD"/>
    <w:multiLevelType w:val="multilevel"/>
    <w:tmpl w:val="F6689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5357AA"/>
    <w:multiLevelType w:val="multilevel"/>
    <w:tmpl w:val="BC545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E25EDD"/>
    <w:multiLevelType w:val="multilevel"/>
    <w:tmpl w:val="3676A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F92FE2"/>
    <w:multiLevelType w:val="hybridMultilevel"/>
    <w:tmpl w:val="24F67A6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70D7131"/>
    <w:multiLevelType w:val="multilevel"/>
    <w:tmpl w:val="8E8AE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3323CC"/>
    <w:multiLevelType w:val="multilevel"/>
    <w:tmpl w:val="E216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F2708A"/>
    <w:multiLevelType w:val="hybridMultilevel"/>
    <w:tmpl w:val="9DA408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71035699">
    <w:abstractNumId w:val="1"/>
  </w:num>
  <w:num w:numId="2" w16cid:durableId="1086725231">
    <w:abstractNumId w:val="3"/>
  </w:num>
  <w:num w:numId="3" w16cid:durableId="1236086354">
    <w:abstractNumId w:val="7"/>
  </w:num>
  <w:num w:numId="4" w16cid:durableId="1081372179">
    <w:abstractNumId w:val="4"/>
  </w:num>
  <w:num w:numId="5" w16cid:durableId="2036497853">
    <w:abstractNumId w:val="2"/>
  </w:num>
  <w:num w:numId="6" w16cid:durableId="1808082823">
    <w:abstractNumId w:val="6"/>
  </w:num>
  <w:num w:numId="7" w16cid:durableId="801774126">
    <w:abstractNumId w:val="0"/>
  </w:num>
  <w:num w:numId="8" w16cid:durableId="1030959391">
    <w:abstractNumId w:val="5"/>
  </w:num>
  <w:num w:numId="9" w16cid:durableId="21088862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718"/>
    <w:rsid w:val="00007FFA"/>
    <w:rsid w:val="00017935"/>
    <w:rsid w:val="000513A8"/>
    <w:rsid w:val="00087459"/>
    <w:rsid w:val="000A6A03"/>
    <w:rsid w:val="000B5B79"/>
    <w:rsid w:val="000C1F01"/>
    <w:rsid w:val="000C6637"/>
    <w:rsid w:val="001007CC"/>
    <w:rsid w:val="00112902"/>
    <w:rsid w:val="00117718"/>
    <w:rsid w:val="00121FBA"/>
    <w:rsid w:val="00122574"/>
    <w:rsid w:val="00132C4A"/>
    <w:rsid w:val="001757DB"/>
    <w:rsid w:val="001A4E32"/>
    <w:rsid w:val="001A5029"/>
    <w:rsid w:val="001B2928"/>
    <w:rsid w:val="001D5C0D"/>
    <w:rsid w:val="001E1FE8"/>
    <w:rsid w:val="001E5E00"/>
    <w:rsid w:val="00207260"/>
    <w:rsid w:val="002218FC"/>
    <w:rsid w:val="002354BA"/>
    <w:rsid w:val="00260E75"/>
    <w:rsid w:val="00261B02"/>
    <w:rsid w:val="00264D00"/>
    <w:rsid w:val="00284355"/>
    <w:rsid w:val="002B07A3"/>
    <w:rsid w:val="002B6C6D"/>
    <w:rsid w:val="002D7E51"/>
    <w:rsid w:val="00314328"/>
    <w:rsid w:val="00317826"/>
    <w:rsid w:val="00327F09"/>
    <w:rsid w:val="00343604"/>
    <w:rsid w:val="00361ACE"/>
    <w:rsid w:val="00390311"/>
    <w:rsid w:val="00390F5E"/>
    <w:rsid w:val="003957DB"/>
    <w:rsid w:val="0039636B"/>
    <w:rsid w:val="003B2CC7"/>
    <w:rsid w:val="003B5BF6"/>
    <w:rsid w:val="003B717E"/>
    <w:rsid w:val="003C3829"/>
    <w:rsid w:val="003D78AC"/>
    <w:rsid w:val="003E3B8B"/>
    <w:rsid w:val="003F04A0"/>
    <w:rsid w:val="00415A6D"/>
    <w:rsid w:val="004309A4"/>
    <w:rsid w:val="00434DAA"/>
    <w:rsid w:val="004423A3"/>
    <w:rsid w:val="00445613"/>
    <w:rsid w:val="00446A95"/>
    <w:rsid w:val="004502A1"/>
    <w:rsid w:val="00454B10"/>
    <w:rsid w:val="004561F3"/>
    <w:rsid w:val="00461B30"/>
    <w:rsid w:val="00470C8E"/>
    <w:rsid w:val="00492B89"/>
    <w:rsid w:val="004A4269"/>
    <w:rsid w:val="004B56C1"/>
    <w:rsid w:val="004E28FC"/>
    <w:rsid w:val="004F12A7"/>
    <w:rsid w:val="00566687"/>
    <w:rsid w:val="00577FBF"/>
    <w:rsid w:val="00580BC1"/>
    <w:rsid w:val="00581401"/>
    <w:rsid w:val="005925DE"/>
    <w:rsid w:val="005931F6"/>
    <w:rsid w:val="005D0389"/>
    <w:rsid w:val="005D0A32"/>
    <w:rsid w:val="005D5AC6"/>
    <w:rsid w:val="005E2C88"/>
    <w:rsid w:val="0061620F"/>
    <w:rsid w:val="006240CC"/>
    <w:rsid w:val="006329E5"/>
    <w:rsid w:val="00643E98"/>
    <w:rsid w:val="00644A3D"/>
    <w:rsid w:val="00651227"/>
    <w:rsid w:val="00664AD0"/>
    <w:rsid w:val="006822A0"/>
    <w:rsid w:val="0069266D"/>
    <w:rsid w:val="006C0328"/>
    <w:rsid w:val="006C36ED"/>
    <w:rsid w:val="006D48D9"/>
    <w:rsid w:val="007133C8"/>
    <w:rsid w:val="00713CC2"/>
    <w:rsid w:val="00714462"/>
    <w:rsid w:val="007270F4"/>
    <w:rsid w:val="00735145"/>
    <w:rsid w:val="007424DF"/>
    <w:rsid w:val="007A3E30"/>
    <w:rsid w:val="007A7660"/>
    <w:rsid w:val="007B2B10"/>
    <w:rsid w:val="007C0F79"/>
    <w:rsid w:val="007E5ECB"/>
    <w:rsid w:val="007F33CC"/>
    <w:rsid w:val="007F7751"/>
    <w:rsid w:val="00812643"/>
    <w:rsid w:val="00837CE8"/>
    <w:rsid w:val="00843035"/>
    <w:rsid w:val="00874A94"/>
    <w:rsid w:val="00874D37"/>
    <w:rsid w:val="00875052"/>
    <w:rsid w:val="0088074C"/>
    <w:rsid w:val="008841F7"/>
    <w:rsid w:val="008B226B"/>
    <w:rsid w:val="008D086E"/>
    <w:rsid w:val="008E1AC0"/>
    <w:rsid w:val="008F1A17"/>
    <w:rsid w:val="009347A1"/>
    <w:rsid w:val="009573E5"/>
    <w:rsid w:val="00961D30"/>
    <w:rsid w:val="00967079"/>
    <w:rsid w:val="00991B11"/>
    <w:rsid w:val="009B33DE"/>
    <w:rsid w:val="009E58B0"/>
    <w:rsid w:val="009F6166"/>
    <w:rsid w:val="00A044C8"/>
    <w:rsid w:val="00A07843"/>
    <w:rsid w:val="00A2161A"/>
    <w:rsid w:val="00A21E1A"/>
    <w:rsid w:val="00A22878"/>
    <w:rsid w:val="00A271A6"/>
    <w:rsid w:val="00A42B9A"/>
    <w:rsid w:val="00A628FA"/>
    <w:rsid w:val="00A75EBD"/>
    <w:rsid w:val="00A84278"/>
    <w:rsid w:val="00A843B4"/>
    <w:rsid w:val="00A86733"/>
    <w:rsid w:val="00A9176B"/>
    <w:rsid w:val="00A93BC6"/>
    <w:rsid w:val="00AA2D6B"/>
    <w:rsid w:val="00AA44E9"/>
    <w:rsid w:val="00AB3251"/>
    <w:rsid w:val="00AD0F11"/>
    <w:rsid w:val="00AE39DA"/>
    <w:rsid w:val="00AE4412"/>
    <w:rsid w:val="00AE57EC"/>
    <w:rsid w:val="00AF769B"/>
    <w:rsid w:val="00B133FF"/>
    <w:rsid w:val="00B176B1"/>
    <w:rsid w:val="00B20C95"/>
    <w:rsid w:val="00B22888"/>
    <w:rsid w:val="00B32057"/>
    <w:rsid w:val="00B4113D"/>
    <w:rsid w:val="00B6633E"/>
    <w:rsid w:val="00BC45DC"/>
    <w:rsid w:val="00BD4E28"/>
    <w:rsid w:val="00BF01C2"/>
    <w:rsid w:val="00BF203C"/>
    <w:rsid w:val="00C048C8"/>
    <w:rsid w:val="00C101D4"/>
    <w:rsid w:val="00C53100"/>
    <w:rsid w:val="00C700C3"/>
    <w:rsid w:val="00C71F47"/>
    <w:rsid w:val="00C7246B"/>
    <w:rsid w:val="00C75664"/>
    <w:rsid w:val="00C87C1F"/>
    <w:rsid w:val="00C9685A"/>
    <w:rsid w:val="00CA2BD1"/>
    <w:rsid w:val="00CC19E5"/>
    <w:rsid w:val="00CC68AC"/>
    <w:rsid w:val="00CD026F"/>
    <w:rsid w:val="00CD2F91"/>
    <w:rsid w:val="00CD60C0"/>
    <w:rsid w:val="00CD72E8"/>
    <w:rsid w:val="00CE1A38"/>
    <w:rsid w:val="00CE755C"/>
    <w:rsid w:val="00D066FB"/>
    <w:rsid w:val="00D13B1F"/>
    <w:rsid w:val="00D216E8"/>
    <w:rsid w:val="00D2704F"/>
    <w:rsid w:val="00D348FD"/>
    <w:rsid w:val="00D51136"/>
    <w:rsid w:val="00D54F97"/>
    <w:rsid w:val="00D557D4"/>
    <w:rsid w:val="00D80AC2"/>
    <w:rsid w:val="00DA1E77"/>
    <w:rsid w:val="00DB0EF3"/>
    <w:rsid w:val="00DC3D13"/>
    <w:rsid w:val="00DE5DC9"/>
    <w:rsid w:val="00DE77BE"/>
    <w:rsid w:val="00DF746B"/>
    <w:rsid w:val="00E11280"/>
    <w:rsid w:val="00E326CF"/>
    <w:rsid w:val="00E4350A"/>
    <w:rsid w:val="00E70ED1"/>
    <w:rsid w:val="00E73BF4"/>
    <w:rsid w:val="00E77BFB"/>
    <w:rsid w:val="00E943A7"/>
    <w:rsid w:val="00E976E5"/>
    <w:rsid w:val="00EB0544"/>
    <w:rsid w:val="00EB4BA5"/>
    <w:rsid w:val="00EF7F0E"/>
    <w:rsid w:val="00F15863"/>
    <w:rsid w:val="00F24C98"/>
    <w:rsid w:val="00F301FE"/>
    <w:rsid w:val="00F80E1A"/>
    <w:rsid w:val="00F93A6F"/>
    <w:rsid w:val="00FE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2D852D"/>
  <w15:docId w15:val="{61D98533-1CE6-4D1E-9073-A8D15109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74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3143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B176B1"/>
    <w:pPr>
      <w:keepNext/>
      <w:autoSpaceDE w:val="0"/>
      <w:autoSpaceDN w:val="0"/>
      <w:adjustRightInd w:val="0"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1B292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7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17718"/>
    <w:rPr>
      <w:kern w:val="2"/>
      <w:sz w:val="18"/>
      <w:szCs w:val="18"/>
    </w:rPr>
  </w:style>
  <w:style w:type="paragraph" w:styleId="a5">
    <w:name w:val="footer"/>
    <w:basedOn w:val="a"/>
    <w:link w:val="a6"/>
    <w:rsid w:val="001177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17718"/>
    <w:rPr>
      <w:kern w:val="2"/>
      <w:sz w:val="18"/>
      <w:szCs w:val="18"/>
    </w:rPr>
  </w:style>
  <w:style w:type="paragraph" w:styleId="a7">
    <w:name w:val="Balloon Text"/>
    <w:basedOn w:val="a"/>
    <w:link w:val="a8"/>
    <w:rsid w:val="00117718"/>
    <w:rPr>
      <w:sz w:val="18"/>
      <w:szCs w:val="18"/>
    </w:rPr>
  </w:style>
  <w:style w:type="character" w:customStyle="1" w:styleId="a8">
    <w:name w:val="批注框文本 字符"/>
    <w:basedOn w:val="a0"/>
    <w:link w:val="a7"/>
    <w:rsid w:val="00117718"/>
    <w:rPr>
      <w:kern w:val="2"/>
      <w:sz w:val="18"/>
      <w:szCs w:val="18"/>
    </w:rPr>
  </w:style>
  <w:style w:type="table" w:styleId="a9">
    <w:name w:val="Table Grid"/>
    <w:basedOn w:val="a1"/>
    <w:uiPriority w:val="39"/>
    <w:rsid w:val="006C032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72E8"/>
    <w:pPr>
      <w:widowControl w:val="0"/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20">
    <w:name w:val="标题 2 字符"/>
    <w:basedOn w:val="a0"/>
    <w:link w:val="2"/>
    <w:rsid w:val="00B176B1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a">
    <w:name w:val="Body Text"/>
    <w:basedOn w:val="a"/>
    <w:link w:val="ab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24"/>
      <w:lang w:eastAsia="en-US"/>
    </w:rPr>
  </w:style>
  <w:style w:type="character" w:customStyle="1" w:styleId="ab">
    <w:name w:val="正文文本 字符"/>
    <w:basedOn w:val="a0"/>
    <w:link w:val="aa"/>
    <w:rsid w:val="00B176B1"/>
    <w:rPr>
      <w:rFonts w:cs="Angsana New"/>
      <w:sz w:val="24"/>
      <w:szCs w:val="24"/>
      <w:lang w:eastAsia="en-US"/>
    </w:rPr>
  </w:style>
  <w:style w:type="character" w:styleId="ac">
    <w:name w:val="Strong"/>
    <w:uiPriority w:val="22"/>
    <w:qFormat/>
    <w:rsid w:val="00B176B1"/>
    <w:rPr>
      <w:b/>
      <w:bCs/>
    </w:rPr>
  </w:style>
  <w:style w:type="paragraph" w:styleId="31">
    <w:name w:val="Body Text 3"/>
    <w:basedOn w:val="a"/>
    <w:link w:val="32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16"/>
      <w:szCs w:val="16"/>
      <w:lang w:eastAsia="en-US"/>
    </w:rPr>
  </w:style>
  <w:style w:type="character" w:customStyle="1" w:styleId="32">
    <w:name w:val="正文文本 3 字符"/>
    <w:basedOn w:val="a0"/>
    <w:link w:val="31"/>
    <w:rsid w:val="00B176B1"/>
    <w:rPr>
      <w:rFonts w:cs="Angsana New"/>
      <w:sz w:val="16"/>
      <w:szCs w:val="16"/>
      <w:lang w:eastAsia="en-US"/>
    </w:rPr>
  </w:style>
  <w:style w:type="paragraph" w:styleId="ad">
    <w:name w:val="List Paragraph"/>
    <w:basedOn w:val="a"/>
    <w:uiPriority w:val="34"/>
    <w:qFormat/>
    <w:rsid w:val="00D348FD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30">
    <w:name w:val="标题 3 字符"/>
    <w:basedOn w:val="a0"/>
    <w:link w:val="3"/>
    <w:semiHidden/>
    <w:rsid w:val="001B2928"/>
    <w:rPr>
      <w:b/>
      <w:bCs/>
      <w:kern w:val="2"/>
      <w:sz w:val="32"/>
      <w:szCs w:val="32"/>
    </w:rPr>
  </w:style>
  <w:style w:type="character" w:customStyle="1" w:styleId="10">
    <w:name w:val="标题 1 字符"/>
    <w:basedOn w:val="a0"/>
    <w:link w:val="1"/>
    <w:rsid w:val="00314328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243</Words>
  <Characters>1388</Characters>
  <Application>Microsoft Office Word</Application>
  <DocSecurity>0</DocSecurity>
  <Lines>11</Lines>
  <Paragraphs>3</Paragraphs>
  <ScaleCrop>false</ScaleCrop>
  <Company>微软(中国)有限公司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zhouguowei</dc:creator>
  <cp:keywords/>
  <dc:description/>
  <cp:lastModifiedBy>Tina.Lee Tina.Lee</cp:lastModifiedBy>
  <cp:revision>8</cp:revision>
  <cp:lastPrinted>2026-07-24T06:46:00Z</cp:lastPrinted>
  <dcterms:created xsi:type="dcterms:W3CDTF">2025-04-21T06:18:00Z</dcterms:created>
  <dcterms:modified xsi:type="dcterms:W3CDTF">2026-09-16T07:35:00Z</dcterms:modified>
</cp:coreProperties>
</file>