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D41" w:rsidRPr="000D600A" w:rsidRDefault="00195C43" w:rsidP="009E4019">
      <w:pPr>
        <w:jc w:val="center"/>
        <w:rPr>
          <w:rFonts w:ascii="Cambria" w:hAnsi="Cambria" w:cs="Arial"/>
          <w:b/>
          <w:color w:val="333333"/>
          <w:sz w:val="44"/>
          <w:szCs w:val="44"/>
        </w:rPr>
      </w:pPr>
      <w:r w:rsidRPr="000D600A">
        <w:rPr>
          <w:rFonts w:ascii="Cambria" w:hAnsi="Cambria" w:cs="Arial"/>
          <w:b/>
          <w:color w:val="333333"/>
          <w:sz w:val="44"/>
          <w:szCs w:val="44"/>
        </w:rPr>
        <w:t>Patch Cord</w:t>
      </w:r>
    </w:p>
    <w:p w:rsidR="00DC6309" w:rsidRDefault="00DC6309" w:rsidP="009E4019">
      <w:pPr>
        <w:jc w:val="center"/>
        <w:rPr>
          <w:rFonts w:ascii="Arial" w:hAnsi="Arial" w:cs="Arial"/>
          <w:color w:val="333333"/>
          <w:sz w:val="20"/>
          <w:szCs w:val="20"/>
        </w:rPr>
      </w:pPr>
    </w:p>
    <w:p w:rsidR="000D600A" w:rsidRDefault="000D600A" w:rsidP="00195C43">
      <w:pPr>
        <w:rPr>
          <w:rFonts w:ascii="Cambria" w:hAnsi="Cambria"/>
          <w:b/>
          <w:sz w:val="24"/>
          <w:szCs w:val="24"/>
        </w:rPr>
      </w:pPr>
      <w:r w:rsidRPr="00DC6309">
        <w:rPr>
          <w:rFonts w:ascii="Arial" w:hAnsi="Arial" w:cs="Arial"/>
          <w:noProof/>
          <w:color w:val="333333"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615DB726" wp14:editId="63480F7C">
            <wp:simplePos x="0" y="0"/>
            <wp:positionH relativeFrom="margin">
              <wp:posOffset>2807335</wp:posOffset>
            </wp:positionH>
            <wp:positionV relativeFrom="paragraph">
              <wp:posOffset>181610</wp:posOffset>
            </wp:positionV>
            <wp:extent cx="3009900" cy="2124075"/>
            <wp:effectExtent l="0" t="0" r="0" b="9525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600A" w:rsidRPr="007113DA" w:rsidRDefault="000D600A" w:rsidP="000D600A">
      <w:pPr>
        <w:rPr>
          <w:rFonts w:ascii="Cambria" w:hAnsi="Cambria"/>
          <w:b/>
          <w:sz w:val="24"/>
          <w:szCs w:val="24"/>
        </w:rPr>
      </w:pPr>
      <w:r w:rsidRPr="007113DA">
        <w:rPr>
          <w:rFonts w:ascii="Cambria" w:hAnsi="Cambria" w:hint="eastAsia"/>
          <w:b/>
          <w:sz w:val="24"/>
          <w:szCs w:val="24"/>
        </w:rPr>
        <w:t>A</w:t>
      </w:r>
      <w:r w:rsidRPr="007113DA">
        <w:rPr>
          <w:rFonts w:ascii="Cambria" w:hAnsi="Cambria"/>
          <w:b/>
          <w:sz w:val="24"/>
          <w:szCs w:val="24"/>
        </w:rPr>
        <w:t>pplication:</w:t>
      </w:r>
    </w:p>
    <w:p w:rsidR="000D600A" w:rsidRDefault="00440C78" w:rsidP="000D600A">
      <w:pPr>
        <w:rPr>
          <w:rFonts w:ascii="Cambria" w:hAnsi="Cambria"/>
          <w:sz w:val="24"/>
          <w:szCs w:val="24"/>
          <w:lang w:val="en"/>
        </w:rPr>
      </w:pPr>
      <w:r w:rsidRPr="00440C78">
        <w:rPr>
          <w:rFonts w:ascii="Cambria" w:hAnsi="Cambria" w:hint="eastAsia"/>
          <w:sz w:val="24"/>
          <w:szCs w:val="24"/>
          <w:lang w:val="en"/>
        </w:rPr>
        <w:t>1</w:t>
      </w:r>
      <w:r w:rsidRPr="00440C78">
        <w:rPr>
          <w:rFonts w:ascii="Cambria" w:hAnsi="Cambria"/>
          <w:sz w:val="24"/>
          <w:szCs w:val="24"/>
          <w:lang w:val="en"/>
        </w:rPr>
        <w:t>).</w:t>
      </w:r>
      <w:r w:rsidR="000D600A">
        <w:rPr>
          <w:rFonts w:ascii="Cambria" w:hAnsi="Cambria"/>
          <w:sz w:val="24"/>
          <w:szCs w:val="24"/>
          <w:lang w:val="en"/>
        </w:rPr>
        <w:t>Telecom Net</w:t>
      </w:r>
    </w:p>
    <w:p w:rsidR="000D600A" w:rsidRDefault="00440C78" w:rsidP="000D600A">
      <w:pPr>
        <w:rPr>
          <w:rFonts w:ascii="Cambria" w:hAnsi="Cambria"/>
          <w:sz w:val="24"/>
          <w:szCs w:val="24"/>
          <w:lang w:val="en"/>
        </w:rPr>
      </w:pPr>
      <w:r w:rsidRPr="00440C78">
        <w:rPr>
          <w:rFonts w:ascii="Cambria" w:hAnsi="Cambria"/>
          <w:sz w:val="24"/>
          <w:szCs w:val="24"/>
          <w:lang w:val="en"/>
        </w:rPr>
        <w:t>2</w:t>
      </w:r>
      <w:r w:rsidRPr="00440C78">
        <w:rPr>
          <w:rFonts w:ascii="Cambria" w:hAnsi="Cambria"/>
          <w:sz w:val="24"/>
          <w:szCs w:val="24"/>
          <w:lang w:val="en"/>
        </w:rPr>
        <w:t>).</w:t>
      </w:r>
      <w:r w:rsidR="000D600A" w:rsidRPr="00725D6B">
        <w:rPr>
          <w:rFonts w:ascii="Cambria" w:hAnsi="Cambria"/>
          <w:sz w:val="24"/>
          <w:szCs w:val="24"/>
          <w:lang w:val="en"/>
        </w:rPr>
        <w:t>Optical Fiber Sensor</w:t>
      </w:r>
      <w:r w:rsidR="000D600A" w:rsidRPr="007113DA">
        <w:rPr>
          <w:rFonts w:ascii="Cambria" w:hAnsi="Cambria"/>
          <w:sz w:val="24"/>
          <w:szCs w:val="24"/>
          <w:lang w:val="en"/>
        </w:rPr>
        <w:br/>
      </w:r>
      <w:r w:rsidRPr="00440C78">
        <w:rPr>
          <w:rFonts w:ascii="Cambria" w:hAnsi="Cambria"/>
          <w:sz w:val="24"/>
          <w:szCs w:val="24"/>
          <w:lang w:val="en"/>
        </w:rPr>
        <w:t>3</w:t>
      </w:r>
      <w:r w:rsidRPr="00440C78">
        <w:rPr>
          <w:rFonts w:ascii="Cambria" w:hAnsi="Cambria"/>
          <w:sz w:val="24"/>
          <w:szCs w:val="24"/>
          <w:lang w:val="en"/>
        </w:rPr>
        <w:t>).</w:t>
      </w:r>
      <w:r w:rsidR="000D600A">
        <w:rPr>
          <w:rFonts w:ascii="Cambria" w:hAnsi="Cambria"/>
          <w:sz w:val="24"/>
          <w:szCs w:val="24"/>
          <w:lang w:val="en"/>
        </w:rPr>
        <w:t>Optical Fiber t</w:t>
      </w:r>
      <w:r w:rsidR="000D600A" w:rsidRPr="007113DA">
        <w:rPr>
          <w:rFonts w:ascii="Cambria" w:hAnsi="Cambria"/>
          <w:sz w:val="24"/>
          <w:szCs w:val="24"/>
          <w:lang w:val="en"/>
        </w:rPr>
        <w:t>est</w:t>
      </w:r>
      <w:r w:rsidR="000D600A" w:rsidRPr="007113DA">
        <w:rPr>
          <w:rFonts w:ascii="Cambria" w:hAnsi="Cambria" w:hint="eastAsia"/>
          <w:sz w:val="24"/>
          <w:szCs w:val="24"/>
          <w:lang w:val="en"/>
        </w:rPr>
        <w:t> </w:t>
      </w:r>
      <w:r w:rsidR="000D600A" w:rsidRPr="007113DA">
        <w:rPr>
          <w:rFonts w:ascii="Cambria" w:hAnsi="Cambria"/>
          <w:sz w:val="24"/>
          <w:szCs w:val="24"/>
          <w:lang w:val="en"/>
        </w:rPr>
        <w:t>equipment</w:t>
      </w:r>
      <w:r w:rsidR="000D600A" w:rsidRPr="007113DA">
        <w:rPr>
          <w:rFonts w:ascii="Cambria" w:hAnsi="Cambria"/>
          <w:sz w:val="24"/>
          <w:szCs w:val="24"/>
          <w:lang w:val="en"/>
        </w:rPr>
        <w:br/>
      </w:r>
      <w:r w:rsidRPr="00440C78">
        <w:rPr>
          <w:rFonts w:ascii="Cambria" w:hAnsi="Cambria"/>
          <w:sz w:val="24"/>
          <w:szCs w:val="24"/>
          <w:lang w:val="en"/>
        </w:rPr>
        <w:t>4</w:t>
      </w:r>
      <w:r w:rsidRPr="00440C78">
        <w:rPr>
          <w:rFonts w:ascii="Cambria" w:hAnsi="Cambria"/>
          <w:sz w:val="24"/>
          <w:szCs w:val="24"/>
          <w:lang w:val="en"/>
        </w:rPr>
        <w:t>).</w:t>
      </w:r>
      <w:r w:rsidR="000D600A" w:rsidRPr="007113DA">
        <w:rPr>
          <w:rFonts w:ascii="Cambria" w:hAnsi="Cambria"/>
          <w:sz w:val="24"/>
          <w:szCs w:val="24"/>
          <w:lang w:val="en"/>
        </w:rPr>
        <w:t xml:space="preserve"> </w:t>
      </w:r>
      <w:r w:rsidR="000D600A" w:rsidRPr="00440C78">
        <w:rPr>
          <w:rFonts w:ascii="Cambria" w:hAnsi="Cambria"/>
          <w:sz w:val="24"/>
          <w:szCs w:val="24"/>
          <w:lang w:val="en"/>
        </w:rPr>
        <w:t>CATV</w:t>
      </w:r>
      <w:r w:rsidR="000D600A" w:rsidRPr="00440C78">
        <w:rPr>
          <w:rFonts w:ascii="Cambria" w:hAnsi="Cambria"/>
          <w:sz w:val="24"/>
          <w:szCs w:val="24"/>
          <w:lang w:val="en"/>
        </w:rPr>
        <w:br/>
      </w:r>
      <w:r w:rsidRPr="00440C78">
        <w:rPr>
          <w:rFonts w:ascii="Cambria" w:hAnsi="Cambria"/>
          <w:sz w:val="24"/>
          <w:szCs w:val="24"/>
          <w:lang w:val="en"/>
        </w:rPr>
        <w:t>5</w:t>
      </w:r>
      <w:r w:rsidRPr="00440C78">
        <w:rPr>
          <w:rFonts w:ascii="Cambria" w:hAnsi="Cambria"/>
          <w:sz w:val="24"/>
          <w:szCs w:val="24"/>
          <w:lang w:val="en"/>
        </w:rPr>
        <w:t>).</w:t>
      </w:r>
      <w:r w:rsidR="000D600A" w:rsidRPr="00440C78">
        <w:rPr>
          <w:rFonts w:ascii="Cambria" w:hAnsi="Cambria"/>
          <w:sz w:val="24"/>
          <w:szCs w:val="24"/>
          <w:lang w:val="en"/>
        </w:rPr>
        <w:t xml:space="preserve"> FTT</w:t>
      </w:r>
      <w:r w:rsidR="000D600A" w:rsidRPr="00440C78">
        <w:rPr>
          <w:rFonts w:ascii="Cambria" w:hAnsi="Cambria" w:hint="eastAsia"/>
          <w:sz w:val="24"/>
          <w:szCs w:val="24"/>
          <w:lang w:val="en"/>
        </w:rPr>
        <w:t>x</w:t>
      </w:r>
      <w:r w:rsidR="000D600A" w:rsidRPr="00440C78">
        <w:rPr>
          <w:rFonts w:ascii="Cambria" w:hAnsi="Cambria"/>
          <w:sz w:val="24"/>
          <w:szCs w:val="24"/>
          <w:lang w:val="en"/>
        </w:rPr>
        <w:t xml:space="preserve">, LAN,PON </w:t>
      </w:r>
      <w:r w:rsidR="000D600A" w:rsidRPr="00440C78">
        <w:rPr>
          <w:rFonts w:ascii="Cambria" w:hAnsi="Cambria" w:hint="eastAsia"/>
          <w:sz w:val="24"/>
          <w:szCs w:val="24"/>
          <w:lang w:val="en"/>
        </w:rPr>
        <w:t>etc</w:t>
      </w:r>
      <w:r w:rsidR="000D600A" w:rsidRPr="00440C78">
        <w:rPr>
          <w:rFonts w:ascii="Cambria" w:hAnsi="Cambria"/>
          <w:sz w:val="24"/>
          <w:szCs w:val="24"/>
          <w:lang w:val="en"/>
        </w:rPr>
        <w:t>.</w:t>
      </w:r>
      <w:r w:rsidR="000D600A" w:rsidRPr="00440C78">
        <w:rPr>
          <w:rFonts w:ascii="Cambria" w:hAnsi="Cambria"/>
          <w:sz w:val="24"/>
          <w:szCs w:val="24"/>
          <w:lang w:val="en"/>
        </w:rPr>
        <w:br/>
      </w:r>
      <w:r w:rsidRPr="00440C78">
        <w:rPr>
          <w:rFonts w:ascii="Cambria" w:hAnsi="Cambria"/>
          <w:sz w:val="24"/>
          <w:szCs w:val="24"/>
          <w:lang w:val="en"/>
        </w:rPr>
        <w:t>6</w:t>
      </w:r>
      <w:r w:rsidRPr="00440C78">
        <w:rPr>
          <w:rFonts w:ascii="Cambria" w:hAnsi="Cambria"/>
          <w:sz w:val="24"/>
          <w:szCs w:val="24"/>
          <w:lang w:val="en"/>
        </w:rPr>
        <w:t>).</w:t>
      </w:r>
      <w:r w:rsidR="000D600A" w:rsidRPr="00440C78">
        <w:rPr>
          <w:rFonts w:ascii="Cambria" w:hAnsi="Cambria"/>
          <w:sz w:val="24"/>
          <w:szCs w:val="24"/>
          <w:lang w:val="en"/>
        </w:rPr>
        <w:t xml:space="preserve"> </w:t>
      </w:r>
      <w:r w:rsidR="000D600A" w:rsidRPr="007113DA">
        <w:rPr>
          <w:rFonts w:ascii="Cambria" w:hAnsi="Cambria"/>
          <w:sz w:val="24"/>
          <w:szCs w:val="24"/>
          <w:lang w:val="en"/>
        </w:rPr>
        <w:t>Optical fiber communication system</w:t>
      </w:r>
    </w:p>
    <w:p w:rsidR="00E06A29" w:rsidRDefault="00E06A29" w:rsidP="000D600A">
      <w:pPr>
        <w:rPr>
          <w:rFonts w:ascii="Cambria" w:hAnsi="Cambria"/>
          <w:sz w:val="24"/>
          <w:szCs w:val="24"/>
          <w:lang w:val="en"/>
        </w:rPr>
      </w:pPr>
    </w:p>
    <w:p w:rsidR="00E06A29" w:rsidRPr="00E06A29" w:rsidRDefault="00E06A29" w:rsidP="000D600A">
      <w:pPr>
        <w:rPr>
          <w:rFonts w:ascii="Cambria" w:hAnsi="Cambria"/>
          <w:b/>
          <w:sz w:val="24"/>
          <w:szCs w:val="24"/>
          <w:lang w:val="en"/>
        </w:rPr>
      </w:pPr>
      <w:r w:rsidRPr="00E06A29">
        <w:rPr>
          <w:rFonts w:ascii="Cambria" w:hAnsi="Cambria"/>
          <w:b/>
          <w:sz w:val="24"/>
          <w:szCs w:val="24"/>
          <w:lang w:val="en"/>
        </w:rPr>
        <w:t>F</w:t>
      </w:r>
      <w:r w:rsidRPr="00E06A29">
        <w:rPr>
          <w:rFonts w:ascii="Cambria" w:hAnsi="Cambria" w:hint="eastAsia"/>
          <w:b/>
          <w:sz w:val="24"/>
          <w:szCs w:val="24"/>
          <w:lang w:val="en"/>
        </w:rPr>
        <w:t>eatures</w:t>
      </w:r>
      <w:r w:rsidRPr="00E06A29">
        <w:rPr>
          <w:rFonts w:ascii="Cambria" w:hAnsi="Cambria"/>
          <w:b/>
          <w:sz w:val="24"/>
          <w:szCs w:val="24"/>
          <w:lang w:val="en"/>
        </w:rPr>
        <w:t>:</w:t>
      </w:r>
    </w:p>
    <w:p w:rsidR="00E06A29" w:rsidRPr="007113DA" w:rsidRDefault="00E06A29" w:rsidP="000D600A">
      <w:pPr>
        <w:rPr>
          <w:rFonts w:ascii="Cambria" w:hAnsi="Cambria"/>
          <w:sz w:val="24"/>
          <w:szCs w:val="24"/>
          <w:lang w:val="en"/>
        </w:rPr>
      </w:pPr>
      <w:r w:rsidRPr="00E06A29">
        <w:rPr>
          <w:rFonts w:ascii="Cambria" w:hAnsi="Cambria"/>
          <w:sz w:val="24"/>
          <w:szCs w:val="24"/>
        </w:rPr>
        <w:t>1).Low Insertion loss</w:t>
      </w:r>
      <w:r w:rsidRPr="00E06A29">
        <w:rPr>
          <w:rFonts w:ascii="Cambria" w:hAnsi="Cambria"/>
          <w:sz w:val="24"/>
          <w:szCs w:val="24"/>
        </w:rPr>
        <w:br/>
        <w:t>2).High return loss</w:t>
      </w:r>
      <w:r w:rsidRPr="00E06A29">
        <w:rPr>
          <w:rFonts w:ascii="Cambria" w:hAnsi="Cambria"/>
          <w:sz w:val="24"/>
          <w:szCs w:val="24"/>
        </w:rPr>
        <w:br/>
        <w:t>3).Good Repeatability</w:t>
      </w:r>
      <w:r w:rsidRPr="00E06A29">
        <w:rPr>
          <w:rFonts w:ascii="Cambria" w:hAnsi="Cambria"/>
          <w:sz w:val="24"/>
          <w:szCs w:val="24"/>
        </w:rPr>
        <w:br/>
        <w:t>4).Good Interchange</w:t>
      </w:r>
      <w:r w:rsidRPr="00E06A29">
        <w:rPr>
          <w:rFonts w:ascii="Cambria" w:hAnsi="Cambria"/>
          <w:sz w:val="24"/>
          <w:szCs w:val="24"/>
        </w:rPr>
        <w:br/>
        <w:t>5).Excellent Environmental Adaptability</w:t>
      </w:r>
    </w:p>
    <w:p w:rsidR="000D600A" w:rsidRDefault="000D600A" w:rsidP="00195C43">
      <w:pPr>
        <w:rPr>
          <w:rFonts w:ascii="Cambria" w:hAnsi="Cambria"/>
          <w:b/>
          <w:sz w:val="24"/>
          <w:szCs w:val="24"/>
        </w:rPr>
      </w:pPr>
    </w:p>
    <w:p w:rsidR="000D600A" w:rsidRDefault="000D600A" w:rsidP="00195C43">
      <w:pPr>
        <w:rPr>
          <w:rFonts w:ascii="Cambria" w:hAnsi="Cambria"/>
          <w:b/>
          <w:sz w:val="24"/>
          <w:szCs w:val="24"/>
        </w:rPr>
      </w:pPr>
    </w:p>
    <w:p w:rsidR="000D600A" w:rsidRDefault="000D600A" w:rsidP="00195C43">
      <w:pPr>
        <w:rPr>
          <w:rFonts w:ascii="Cambria" w:hAnsi="Cambria"/>
          <w:b/>
          <w:sz w:val="24"/>
          <w:szCs w:val="24"/>
        </w:rPr>
      </w:pPr>
    </w:p>
    <w:p w:rsidR="00CE15FF" w:rsidRPr="009E4019" w:rsidRDefault="009E4019" w:rsidP="00195C43">
      <w:pPr>
        <w:rPr>
          <w:rFonts w:ascii="Cambria" w:hAnsi="Cambria"/>
          <w:b/>
          <w:sz w:val="24"/>
          <w:szCs w:val="24"/>
        </w:rPr>
      </w:pPr>
      <w:r w:rsidRPr="009E4019">
        <w:rPr>
          <w:rFonts w:ascii="Cambria" w:hAnsi="Cambria" w:hint="eastAsia"/>
          <w:b/>
          <w:sz w:val="24"/>
          <w:szCs w:val="24"/>
        </w:rPr>
        <w:t>S</w:t>
      </w:r>
      <w:r w:rsidRPr="009E4019">
        <w:rPr>
          <w:rFonts w:ascii="Cambria" w:hAnsi="Cambria"/>
          <w:b/>
          <w:sz w:val="24"/>
          <w:szCs w:val="24"/>
        </w:rPr>
        <w:t>pecifications:</w:t>
      </w:r>
    </w:p>
    <w:p w:rsidR="00CE15FF" w:rsidRDefault="00CE15FF" w:rsidP="00195C43">
      <w:pPr>
        <w:rPr>
          <w:rFonts w:ascii="Arial" w:hAnsi="Arial" w:cs="Arial"/>
          <w:color w:val="333333"/>
          <w:sz w:val="20"/>
          <w:szCs w:val="20"/>
        </w:rPr>
      </w:pP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4395"/>
      </w:tblGrid>
      <w:tr w:rsidR="00CE15FF" w:rsidRPr="009E4019" w:rsidTr="00440C78">
        <w:tc>
          <w:tcPr>
            <w:tcW w:w="2263" w:type="dxa"/>
            <w:tcBorders>
              <w:left w:val="single" w:sz="4" w:space="0" w:color="auto"/>
            </w:tcBorders>
          </w:tcPr>
          <w:p w:rsidR="00CE15FF" w:rsidRPr="009E4019" w:rsidRDefault="009E4019" w:rsidP="00195C43">
            <w:pPr>
              <w:rPr>
                <w:rFonts w:ascii="Cambria" w:hAnsi="Cambria"/>
                <w:sz w:val="24"/>
                <w:szCs w:val="24"/>
              </w:rPr>
            </w:pPr>
            <w:r w:rsidRPr="009E4019">
              <w:rPr>
                <w:rFonts w:ascii="Cambria" w:hAnsi="Cambria"/>
                <w:sz w:val="24"/>
                <w:szCs w:val="24"/>
              </w:rPr>
              <w:t>Fiber Type</w:t>
            </w:r>
          </w:p>
        </w:tc>
        <w:tc>
          <w:tcPr>
            <w:tcW w:w="4395" w:type="dxa"/>
            <w:tcBorders>
              <w:right w:val="single" w:sz="4" w:space="0" w:color="auto"/>
            </w:tcBorders>
          </w:tcPr>
          <w:p w:rsidR="00CE15FF" w:rsidRPr="009E4019" w:rsidRDefault="00725D6B" w:rsidP="00725D6B">
            <w:pPr>
              <w:jc w:val="left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SM(G.652)</w:t>
            </w:r>
          </w:p>
        </w:tc>
      </w:tr>
      <w:tr w:rsidR="00CE15FF" w:rsidRPr="009E4019" w:rsidTr="00440C78">
        <w:tc>
          <w:tcPr>
            <w:tcW w:w="2263" w:type="dxa"/>
            <w:tcBorders>
              <w:left w:val="single" w:sz="4" w:space="0" w:color="auto"/>
            </w:tcBorders>
          </w:tcPr>
          <w:p w:rsidR="00CE15FF" w:rsidRPr="009E4019" w:rsidRDefault="00CE15FF" w:rsidP="00195C43">
            <w:pPr>
              <w:rPr>
                <w:rFonts w:ascii="Cambria" w:hAnsi="Cambria"/>
                <w:sz w:val="24"/>
                <w:szCs w:val="24"/>
              </w:rPr>
            </w:pPr>
            <w:r w:rsidRPr="009E4019">
              <w:rPr>
                <w:rFonts w:ascii="Cambria" w:hAnsi="Cambria"/>
                <w:sz w:val="24"/>
                <w:szCs w:val="24"/>
              </w:rPr>
              <w:t>Cable Type</w:t>
            </w:r>
          </w:p>
        </w:tc>
        <w:tc>
          <w:tcPr>
            <w:tcW w:w="4395" w:type="dxa"/>
            <w:tcBorders>
              <w:right w:val="single" w:sz="4" w:space="0" w:color="auto"/>
            </w:tcBorders>
          </w:tcPr>
          <w:p w:rsidR="00CE15FF" w:rsidRPr="009E4019" w:rsidRDefault="00CE15FF" w:rsidP="00944159">
            <w:pPr>
              <w:rPr>
                <w:rFonts w:ascii="Cambria" w:hAnsi="Cambria"/>
                <w:sz w:val="24"/>
                <w:szCs w:val="24"/>
              </w:rPr>
            </w:pPr>
            <w:r w:rsidRPr="009E4019">
              <w:rPr>
                <w:rFonts w:ascii="Cambria" w:hAnsi="Cambria"/>
                <w:sz w:val="24"/>
                <w:szCs w:val="24"/>
              </w:rPr>
              <w:t>S</w:t>
            </w:r>
            <w:r w:rsidR="00944159" w:rsidRPr="009E4019">
              <w:rPr>
                <w:rFonts w:ascii="Cambria" w:hAnsi="Cambria"/>
                <w:sz w:val="24"/>
                <w:szCs w:val="24"/>
              </w:rPr>
              <w:t>ingle</w:t>
            </w:r>
            <w:r w:rsidRPr="009E4019">
              <w:rPr>
                <w:rFonts w:ascii="Cambria" w:hAnsi="Cambria"/>
                <w:sz w:val="24"/>
                <w:szCs w:val="24"/>
              </w:rPr>
              <w:t xml:space="preserve">, duplex </w:t>
            </w:r>
          </w:p>
        </w:tc>
      </w:tr>
      <w:tr w:rsidR="00CE15FF" w:rsidRPr="009E4019" w:rsidTr="00440C78">
        <w:tc>
          <w:tcPr>
            <w:tcW w:w="2263" w:type="dxa"/>
            <w:tcBorders>
              <w:left w:val="single" w:sz="4" w:space="0" w:color="auto"/>
            </w:tcBorders>
          </w:tcPr>
          <w:p w:rsidR="00CE15FF" w:rsidRPr="009E4019" w:rsidRDefault="00CE15FF" w:rsidP="00195C43">
            <w:pPr>
              <w:rPr>
                <w:rFonts w:ascii="Cambria" w:hAnsi="Cambria"/>
                <w:sz w:val="24"/>
                <w:szCs w:val="24"/>
              </w:rPr>
            </w:pPr>
            <w:r w:rsidRPr="009E4019">
              <w:rPr>
                <w:rFonts w:ascii="Cambria" w:hAnsi="Cambria"/>
                <w:sz w:val="24"/>
                <w:szCs w:val="24"/>
              </w:rPr>
              <w:t>Connector Type</w:t>
            </w:r>
          </w:p>
        </w:tc>
        <w:tc>
          <w:tcPr>
            <w:tcW w:w="4395" w:type="dxa"/>
            <w:tcBorders>
              <w:right w:val="single" w:sz="4" w:space="0" w:color="auto"/>
            </w:tcBorders>
          </w:tcPr>
          <w:p w:rsidR="00CE15FF" w:rsidRPr="009E4019" w:rsidRDefault="00CE15FF" w:rsidP="00B56987">
            <w:pPr>
              <w:rPr>
                <w:rFonts w:ascii="Cambria" w:hAnsi="Cambria"/>
                <w:sz w:val="24"/>
                <w:szCs w:val="24"/>
              </w:rPr>
            </w:pPr>
            <w:r w:rsidRPr="009E4019">
              <w:rPr>
                <w:rFonts w:ascii="Cambria" w:hAnsi="Cambria"/>
                <w:sz w:val="24"/>
                <w:szCs w:val="24"/>
              </w:rPr>
              <w:t>SC,FC,LC,</w:t>
            </w:r>
          </w:p>
        </w:tc>
      </w:tr>
      <w:tr w:rsidR="00CE15FF" w:rsidRPr="009E4019" w:rsidTr="00440C78">
        <w:tc>
          <w:tcPr>
            <w:tcW w:w="2263" w:type="dxa"/>
            <w:tcBorders>
              <w:left w:val="single" w:sz="4" w:space="0" w:color="auto"/>
            </w:tcBorders>
          </w:tcPr>
          <w:p w:rsidR="00CE15FF" w:rsidRPr="009E4019" w:rsidRDefault="00CE15FF" w:rsidP="009E4019">
            <w:pPr>
              <w:rPr>
                <w:rFonts w:ascii="Cambria" w:hAnsi="Cambria"/>
                <w:sz w:val="24"/>
                <w:szCs w:val="24"/>
              </w:rPr>
            </w:pPr>
            <w:r w:rsidRPr="009E4019">
              <w:rPr>
                <w:rFonts w:ascii="Cambria" w:hAnsi="Cambria"/>
                <w:sz w:val="24"/>
                <w:szCs w:val="24"/>
              </w:rPr>
              <w:t>Ferrule Type</w:t>
            </w:r>
          </w:p>
        </w:tc>
        <w:tc>
          <w:tcPr>
            <w:tcW w:w="4395" w:type="dxa"/>
            <w:tcBorders>
              <w:right w:val="single" w:sz="4" w:space="0" w:color="auto"/>
            </w:tcBorders>
          </w:tcPr>
          <w:p w:rsidR="00CE15FF" w:rsidRPr="009E4019" w:rsidRDefault="00CE15FF" w:rsidP="00B56987">
            <w:pPr>
              <w:rPr>
                <w:rFonts w:ascii="Cambria" w:hAnsi="Cambria"/>
                <w:sz w:val="24"/>
                <w:szCs w:val="24"/>
              </w:rPr>
            </w:pPr>
            <w:r w:rsidRPr="009E4019">
              <w:rPr>
                <w:rFonts w:ascii="Cambria" w:hAnsi="Cambria"/>
                <w:sz w:val="24"/>
                <w:szCs w:val="24"/>
              </w:rPr>
              <w:t>PC</w:t>
            </w:r>
            <w:r w:rsidR="00B56987">
              <w:rPr>
                <w:rFonts w:ascii="Cambria" w:hAnsi="Cambria"/>
                <w:sz w:val="24"/>
                <w:szCs w:val="24"/>
              </w:rPr>
              <w:t>/</w:t>
            </w:r>
            <w:r w:rsidRPr="009E4019">
              <w:rPr>
                <w:rFonts w:ascii="Cambria" w:hAnsi="Cambria"/>
                <w:sz w:val="24"/>
                <w:szCs w:val="24"/>
              </w:rPr>
              <w:t>UPC,APC</w:t>
            </w:r>
          </w:p>
        </w:tc>
      </w:tr>
      <w:tr w:rsidR="00CE15FF" w:rsidRPr="009E4019" w:rsidTr="00440C78">
        <w:tc>
          <w:tcPr>
            <w:tcW w:w="2263" w:type="dxa"/>
            <w:tcBorders>
              <w:left w:val="single" w:sz="4" w:space="0" w:color="auto"/>
            </w:tcBorders>
          </w:tcPr>
          <w:p w:rsidR="00CE15FF" w:rsidRPr="009E4019" w:rsidRDefault="00CE15FF" w:rsidP="00195C43">
            <w:pPr>
              <w:rPr>
                <w:rFonts w:ascii="Cambria" w:hAnsi="Cambria"/>
                <w:sz w:val="24"/>
                <w:szCs w:val="24"/>
              </w:rPr>
            </w:pPr>
            <w:r w:rsidRPr="009E4019">
              <w:rPr>
                <w:rFonts w:ascii="Cambria" w:hAnsi="Cambria"/>
                <w:sz w:val="24"/>
                <w:szCs w:val="24"/>
              </w:rPr>
              <w:t>Cable Diameter</w:t>
            </w:r>
          </w:p>
        </w:tc>
        <w:tc>
          <w:tcPr>
            <w:tcW w:w="4395" w:type="dxa"/>
            <w:tcBorders>
              <w:right w:val="single" w:sz="4" w:space="0" w:color="auto"/>
            </w:tcBorders>
          </w:tcPr>
          <w:p w:rsidR="00CE15FF" w:rsidRPr="009E4019" w:rsidRDefault="009E4019" w:rsidP="009E4019">
            <w:pPr>
              <w:rPr>
                <w:rFonts w:ascii="Cambria" w:hAnsi="Cambria"/>
                <w:sz w:val="24"/>
                <w:szCs w:val="24"/>
              </w:rPr>
            </w:pPr>
            <w:r w:rsidRPr="009E4019">
              <w:rPr>
                <w:rFonts w:ascii="Cambria" w:hAnsi="Cambria"/>
                <w:sz w:val="24"/>
                <w:szCs w:val="24"/>
              </w:rPr>
              <w:sym w:font="Symbol" w:char="F046"/>
            </w:r>
            <w:r w:rsidR="00CE15FF" w:rsidRPr="009E4019">
              <w:rPr>
                <w:rFonts w:ascii="Cambria" w:hAnsi="Cambria"/>
                <w:sz w:val="24"/>
                <w:szCs w:val="24"/>
              </w:rPr>
              <w:t>2.0mm,</w:t>
            </w:r>
            <w:r w:rsidRPr="009E4019"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9E4019">
              <w:rPr>
                <w:rFonts w:ascii="Cambria" w:hAnsi="Cambria"/>
                <w:sz w:val="24"/>
                <w:szCs w:val="24"/>
              </w:rPr>
              <w:sym w:font="Symbol" w:char="F046"/>
            </w:r>
            <w:r w:rsidR="00CE15FF" w:rsidRPr="009E4019">
              <w:rPr>
                <w:rFonts w:ascii="Cambria" w:hAnsi="Cambria"/>
                <w:sz w:val="24"/>
                <w:szCs w:val="24"/>
              </w:rPr>
              <w:t>3.0mm</w:t>
            </w:r>
          </w:p>
        </w:tc>
      </w:tr>
      <w:tr w:rsidR="00CE15FF" w:rsidRPr="009E4019" w:rsidTr="00440C78">
        <w:tc>
          <w:tcPr>
            <w:tcW w:w="2263" w:type="dxa"/>
            <w:tcBorders>
              <w:left w:val="single" w:sz="4" w:space="0" w:color="auto"/>
            </w:tcBorders>
          </w:tcPr>
          <w:p w:rsidR="00CE15FF" w:rsidRPr="009E4019" w:rsidRDefault="00CE15FF" w:rsidP="00195C43">
            <w:pPr>
              <w:rPr>
                <w:rFonts w:ascii="Cambria" w:hAnsi="Cambria"/>
                <w:sz w:val="24"/>
                <w:szCs w:val="24"/>
              </w:rPr>
            </w:pPr>
            <w:r w:rsidRPr="009E4019">
              <w:rPr>
                <w:rFonts w:ascii="Cambria" w:hAnsi="Cambria"/>
                <w:sz w:val="24"/>
                <w:szCs w:val="24"/>
              </w:rPr>
              <w:t>Outer Jacket</w:t>
            </w:r>
          </w:p>
        </w:tc>
        <w:tc>
          <w:tcPr>
            <w:tcW w:w="4395" w:type="dxa"/>
            <w:tcBorders>
              <w:right w:val="single" w:sz="4" w:space="0" w:color="auto"/>
            </w:tcBorders>
          </w:tcPr>
          <w:p w:rsidR="00CE15FF" w:rsidRPr="009E4019" w:rsidRDefault="00CE15FF" w:rsidP="00195C43">
            <w:pPr>
              <w:rPr>
                <w:rFonts w:ascii="Cambria" w:hAnsi="Cambria"/>
                <w:sz w:val="24"/>
                <w:szCs w:val="24"/>
              </w:rPr>
            </w:pPr>
            <w:r w:rsidRPr="009E4019">
              <w:rPr>
                <w:rFonts w:ascii="Cambria" w:hAnsi="Cambria"/>
                <w:sz w:val="24"/>
                <w:szCs w:val="24"/>
              </w:rPr>
              <w:t>PVC,LSZH</w:t>
            </w:r>
          </w:p>
        </w:tc>
      </w:tr>
      <w:tr w:rsidR="00CE15FF" w:rsidRPr="009E4019" w:rsidTr="00440C78">
        <w:tc>
          <w:tcPr>
            <w:tcW w:w="2263" w:type="dxa"/>
            <w:tcBorders>
              <w:left w:val="single" w:sz="4" w:space="0" w:color="auto"/>
            </w:tcBorders>
          </w:tcPr>
          <w:p w:rsidR="00CE15FF" w:rsidRPr="009E4019" w:rsidRDefault="009E4019" w:rsidP="00195C43">
            <w:pPr>
              <w:rPr>
                <w:rFonts w:ascii="Cambria" w:hAnsi="Cambria"/>
                <w:sz w:val="24"/>
                <w:szCs w:val="24"/>
              </w:rPr>
            </w:pPr>
            <w:r w:rsidRPr="009E4019">
              <w:rPr>
                <w:rFonts w:ascii="Cambria" w:hAnsi="Cambria"/>
                <w:sz w:val="24"/>
                <w:szCs w:val="24"/>
                <w:lang w:val="en"/>
              </w:rPr>
              <w:t>Reinforced core</w:t>
            </w:r>
          </w:p>
        </w:tc>
        <w:tc>
          <w:tcPr>
            <w:tcW w:w="4395" w:type="dxa"/>
            <w:tcBorders>
              <w:right w:val="single" w:sz="4" w:space="0" w:color="auto"/>
            </w:tcBorders>
          </w:tcPr>
          <w:p w:rsidR="00CE15FF" w:rsidRPr="009E4019" w:rsidRDefault="009E4019" w:rsidP="00195C43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 w:hint="eastAsia"/>
                <w:sz w:val="24"/>
                <w:szCs w:val="24"/>
              </w:rPr>
              <w:t>P</w:t>
            </w:r>
            <w:r>
              <w:rPr>
                <w:rFonts w:ascii="Cambria" w:hAnsi="Cambria"/>
                <w:sz w:val="24"/>
                <w:szCs w:val="24"/>
              </w:rPr>
              <w:t>olyester, Aramid</w:t>
            </w:r>
          </w:p>
        </w:tc>
      </w:tr>
      <w:tr w:rsidR="000D600A" w:rsidRPr="009E4019" w:rsidTr="00440C78">
        <w:tc>
          <w:tcPr>
            <w:tcW w:w="2263" w:type="dxa"/>
            <w:tcBorders>
              <w:left w:val="single" w:sz="4" w:space="0" w:color="auto"/>
            </w:tcBorders>
          </w:tcPr>
          <w:p w:rsidR="000D600A" w:rsidRPr="009E4019" w:rsidRDefault="000D600A" w:rsidP="00195C43">
            <w:pPr>
              <w:rPr>
                <w:rFonts w:ascii="Cambria" w:hAnsi="Cambria"/>
                <w:sz w:val="24"/>
                <w:szCs w:val="24"/>
                <w:lang w:val="en"/>
              </w:rPr>
            </w:pPr>
            <w:r>
              <w:rPr>
                <w:rFonts w:ascii="Cambria" w:hAnsi="Cambria" w:hint="eastAsia"/>
                <w:sz w:val="24"/>
                <w:szCs w:val="24"/>
                <w:lang w:val="en"/>
              </w:rPr>
              <w:t>Length</w:t>
            </w:r>
          </w:p>
        </w:tc>
        <w:tc>
          <w:tcPr>
            <w:tcW w:w="4395" w:type="dxa"/>
            <w:tcBorders>
              <w:right w:val="single" w:sz="4" w:space="0" w:color="auto"/>
            </w:tcBorders>
          </w:tcPr>
          <w:p w:rsidR="000D600A" w:rsidRDefault="000D600A" w:rsidP="00195C43">
            <w:pPr>
              <w:rPr>
                <w:rFonts w:ascii="Cambria" w:hAnsi="Cambria"/>
                <w:sz w:val="24"/>
                <w:szCs w:val="24"/>
              </w:rPr>
            </w:pPr>
            <w:r w:rsidRPr="000D600A">
              <w:rPr>
                <w:rFonts w:ascii="Cambria" w:hAnsi="Cambria"/>
                <w:sz w:val="24"/>
                <w:szCs w:val="24"/>
              </w:rPr>
              <w:t>Standard: 1m, 2m, 3m;  Customization</w:t>
            </w:r>
          </w:p>
        </w:tc>
      </w:tr>
    </w:tbl>
    <w:p w:rsidR="007113DA" w:rsidRPr="000D600A" w:rsidRDefault="007113DA" w:rsidP="00195C43">
      <w:pPr>
        <w:rPr>
          <w:rFonts w:ascii="Cambria" w:hAnsi="Cambria"/>
          <w:szCs w:val="21"/>
        </w:rPr>
      </w:pPr>
      <w:r w:rsidRPr="000D600A">
        <w:rPr>
          <w:rFonts w:ascii="Cambria" w:hAnsi="Cambria"/>
          <w:szCs w:val="21"/>
        </w:rPr>
        <w:t>Mark: Customization is accepted</w:t>
      </w:r>
    </w:p>
    <w:p w:rsidR="00725D6B" w:rsidRPr="007113DA" w:rsidRDefault="00725D6B" w:rsidP="00195C43">
      <w:pPr>
        <w:rPr>
          <w:rFonts w:ascii="Cambria" w:hAnsi="Cambria"/>
          <w:sz w:val="24"/>
          <w:szCs w:val="24"/>
        </w:rPr>
      </w:pPr>
    </w:p>
    <w:p w:rsidR="00306184" w:rsidRDefault="00306184" w:rsidP="00195C43"/>
    <w:p w:rsidR="008B37C4" w:rsidRDefault="005C1EC7" w:rsidP="00195C43">
      <w:bookmarkStart w:id="0" w:name="_GoBack"/>
      <w:r w:rsidRPr="00B56987">
        <w:rPr>
          <w:noProof/>
        </w:rPr>
        <w:drawing>
          <wp:anchor distT="0" distB="0" distL="114300" distR="114300" simplePos="0" relativeHeight="251660288" behindDoc="1" locked="0" layoutInCell="1" allowOverlap="1" wp14:anchorId="530053C6" wp14:editId="4E9AC4E5">
            <wp:simplePos x="0" y="0"/>
            <wp:positionH relativeFrom="column">
              <wp:posOffset>712470</wp:posOffset>
            </wp:positionH>
            <wp:positionV relativeFrom="paragraph">
              <wp:posOffset>8890</wp:posOffset>
            </wp:positionV>
            <wp:extent cx="3212538" cy="3067942"/>
            <wp:effectExtent l="0" t="0" r="6985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2538" cy="30679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:rsidR="008B37C4" w:rsidRPr="00CE15FF" w:rsidRDefault="008B37C4" w:rsidP="00195C43"/>
    <w:sectPr w:rsidR="008B37C4" w:rsidRPr="00CE15FF" w:rsidSect="00F33E10">
      <w:type w:val="continuous"/>
      <w:pgSz w:w="11907" w:h="16840" w:code="9"/>
      <w:pgMar w:top="1797" w:right="1440" w:bottom="1797" w:left="1440" w:header="567" w:footer="567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4C7E" w:rsidRDefault="00494C7E" w:rsidP="00E06A29">
      <w:r>
        <w:separator/>
      </w:r>
    </w:p>
  </w:endnote>
  <w:endnote w:type="continuationSeparator" w:id="0">
    <w:p w:rsidR="00494C7E" w:rsidRDefault="00494C7E" w:rsidP="00E06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4C7E" w:rsidRDefault="00494C7E" w:rsidP="00E06A29">
      <w:r>
        <w:separator/>
      </w:r>
    </w:p>
  </w:footnote>
  <w:footnote w:type="continuationSeparator" w:id="0">
    <w:p w:rsidR="00494C7E" w:rsidRDefault="00494C7E" w:rsidP="00E06A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43D"/>
    <w:rsid w:val="000145B2"/>
    <w:rsid w:val="000256A1"/>
    <w:rsid w:val="00095126"/>
    <w:rsid w:val="000C3EF0"/>
    <w:rsid w:val="000D1615"/>
    <w:rsid w:val="000D1A86"/>
    <w:rsid w:val="000D600A"/>
    <w:rsid w:val="000F6AED"/>
    <w:rsid w:val="00100D41"/>
    <w:rsid w:val="00111B29"/>
    <w:rsid w:val="001374B7"/>
    <w:rsid w:val="00143EFF"/>
    <w:rsid w:val="001466B9"/>
    <w:rsid w:val="00171C5C"/>
    <w:rsid w:val="00195C43"/>
    <w:rsid w:val="001B53BF"/>
    <w:rsid w:val="001C70D4"/>
    <w:rsid w:val="001E0401"/>
    <w:rsid w:val="002268F6"/>
    <w:rsid w:val="002401D1"/>
    <w:rsid w:val="0025295C"/>
    <w:rsid w:val="002545F3"/>
    <w:rsid w:val="00255802"/>
    <w:rsid w:val="00265689"/>
    <w:rsid w:val="0030097C"/>
    <w:rsid w:val="003017DA"/>
    <w:rsid w:val="00306184"/>
    <w:rsid w:val="0030748D"/>
    <w:rsid w:val="00320CFA"/>
    <w:rsid w:val="00341629"/>
    <w:rsid w:val="00363877"/>
    <w:rsid w:val="00395391"/>
    <w:rsid w:val="003A665B"/>
    <w:rsid w:val="00413A2B"/>
    <w:rsid w:val="00435DFB"/>
    <w:rsid w:val="00440C78"/>
    <w:rsid w:val="00457A34"/>
    <w:rsid w:val="00494C7E"/>
    <w:rsid w:val="004D3FCF"/>
    <w:rsid w:val="004E5CF3"/>
    <w:rsid w:val="00575D17"/>
    <w:rsid w:val="00581F4E"/>
    <w:rsid w:val="00596383"/>
    <w:rsid w:val="005C1EC7"/>
    <w:rsid w:val="005C407E"/>
    <w:rsid w:val="005E43A5"/>
    <w:rsid w:val="005E6E4B"/>
    <w:rsid w:val="00636035"/>
    <w:rsid w:val="00646C69"/>
    <w:rsid w:val="0066787A"/>
    <w:rsid w:val="006C46F1"/>
    <w:rsid w:val="007036A7"/>
    <w:rsid w:val="00711125"/>
    <w:rsid w:val="007113DA"/>
    <w:rsid w:val="00711F13"/>
    <w:rsid w:val="00725D6B"/>
    <w:rsid w:val="0075004D"/>
    <w:rsid w:val="0075580F"/>
    <w:rsid w:val="00766AC6"/>
    <w:rsid w:val="007821E3"/>
    <w:rsid w:val="00782A75"/>
    <w:rsid w:val="007B4228"/>
    <w:rsid w:val="007F238D"/>
    <w:rsid w:val="00815CFA"/>
    <w:rsid w:val="0084090F"/>
    <w:rsid w:val="00841F33"/>
    <w:rsid w:val="0087328B"/>
    <w:rsid w:val="0087518C"/>
    <w:rsid w:val="008824FA"/>
    <w:rsid w:val="00886D0B"/>
    <w:rsid w:val="008B37C4"/>
    <w:rsid w:val="008D70F9"/>
    <w:rsid w:val="00910270"/>
    <w:rsid w:val="0092003E"/>
    <w:rsid w:val="0094088E"/>
    <w:rsid w:val="00944159"/>
    <w:rsid w:val="0098356B"/>
    <w:rsid w:val="00985424"/>
    <w:rsid w:val="0098558D"/>
    <w:rsid w:val="00990C66"/>
    <w:rsid w:val="009A15E0"/>
    <w:rsid w:val="009B7AAF"/>
    <w:rsid w:val="009D2031"/>
    <w:rsid w:val="009E4019"/>
    <w:rsid w:val="009F440B"/>
    <w:rsid w:val="00A66534"/>
    <w:rsid w:val="00AA0479"/>
    <w:rsid w:val="00AA4179"/>
    <w:rsid w:val="00AB39C0"/>
    <w:rsid w:val="00B05CE2"/>
    <w:rsid w:val="00B3036F"/>
    <w:rsid w:val="00B56987"/>
    <w:rsid w:val="00B7100D"/>
    <w:rsid w:val="00BC60A8"/>
    <w:rsid w:val="00C51879"/>
    <w:rsid w:val="00C835DA"/>
    <w:rsid w:val="00C967F2"/>
    <w:rsid w:val="00CC0DEF"/>
    <w:rsid w:val="00CD202E"/>
    <w:rsid w:val="00CE15FF"/>
    <w:rsid w:val="00D00852"/>
    <w:rsid w:val="00D80BB2"/>
    <w:rsid w:val="00D857EF"/>
    <w:rsid w:val="00D922CD"/>
    <w:rsid w:val="00DA647C"/>
    <w:rsid w:val="00DB3B1D"/>
    <w:rsid w:val="00DC6309"/>
    <w:rsid w:val="00DD2DBC"/>
    <w:rsid w:val="00DD3F93"/>
    <w:rsid w:val="00E051E4"/>
    <w:rsid w:val="00E06A29"/>
    <w:rsid w:val="00E9356E"/>
    <w:rsid w:val="00F001E8"/>
    <w:rsid w:val="00F2343D"/>
    <w:rsid w:val="00F33E10"/>
    <w:rsid w:val="00F507A2"/>
    <w:rsid w:val="00FC1E7F"/>
    <w:rsid w:val="00FC47BB"/>
    <w:rsid w:val="00FE3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107866"/>
  <w15:chartTrackingRefBased/>
  <w15:docId w15:val="{0C8140D8-AE29-401D-82C0-AEE598C79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E15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06A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06A29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06A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06A2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757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96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38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60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39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881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3564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868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6784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3075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5245939">
                                              <w:marLeft w:val="0"/>
                                              <w:marRight w:val="0"/>
                                              <w:marTop w:val="0"/>
                                              <w:marBottom w:val="4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844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620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0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92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55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835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9225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6921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6614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046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4064802">
                                              <w:marLeft w:val="0"/>
                                              <w:marRight w:val="0"/>
                                              <w:marTop w:val="0"/>
                                              <w:marBottom w:val="4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0154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88</Words>
  <Characters>508</Characters>
  <Application>Microsoft Office Word</Application>
  <DocSecurity>0</DocSecurity>
  <Lines>4</Lines>
  <Paragraphs>1</Paragraphs>
  <ScaleCrop>false</ScaleCrop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谢顺利</dc:creator>
  <cp:keywords/>
  <dc:description/>
  <cp:lastModifiedBy>谢顺利</cp:lastModifiedBy>
  <cp:revision>12</cp:revision>
  <dcterms:created xsi:type="dcterms:W3CDTF">2020-04-29T00:38:00Z</dcterms:created>
  <dcterms:modified xsi:type="dcterms:W3CDTF">2020-07-02T03:52:00Z</dcterms:modified>
</cp:coreProperties>
</file>