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BC4" w:rsidRPr="00CF1BC4" w:rsidRDefault="00CF1BC4" w:rsidP="00CF1BC4">
      <w:pPr>
        <w:pStyle w:val="1"/>
        <w:spacing w:before="73"/>
        <w:ind w:left="144" w:right="1924"/>
        <w:jc w:val="center"/>
        <w:rPr>
          <w:rFonts w:ascii="Calibri" w:hAnsi="Calibri" w:cs="Calibri"/>
          <w:sz w:val="30"/>
          <w:szCs w:val="30"/>
        </w:rPr>
      </w:pPr>
      <w:bookmarkStart w:id="0" w:name="Applications_for_E1"/>
      <w:bookmarkStart w:id="1" w:name="SAT-1XS_Series_E1_and_Datacom_Tester"/>
      <w:bookmarkEnd w:id="0"/>
      <w:bookmarkEnd w:id="1"/>
      <w:r w:rsidRPr="00CF1BC4">
        <w:rPr>
          <w:rFonts w:ascii="Calibri" w:hAnsi="Calibri" w:cs="Calibri"/>
          <w:sz w:val="30"/>
          <w:szCs w:val="30"/>
        </w:rPr>
        <w:t>SAT-1XS Series E1 and Datacom Tester</w:t>
      </w:r>
    </w:p>
    <w:p w:rsidR="00CF1BC4" w:rsidRPr="00CF1BC4" w:rsidRDefault="00CF1BC4" w:rsidP="00CF1BC4">
      <w:pPr>
        <w:pStyle w:val="1"/>
        <w:spacing w:before="73"/>
        <w:ind w:left="144" w:right="1924"/>
        <w:rPr>
          <w:rFonts w:ascii="Calibri" w:hAnsi="Calibri" w:cs="Calibri"/>
          <w:b w:val="0"/>
          <w:bCs w:val="0"/>
          <w:sz w:val="28"/>
          <w:szCs w:val="28"/>
        </w:rPr>
      </w:pPr>
      <w:r w:rsidRPr="00CF1BC4">
        <w:rPr>
          <w:rFonts w:ascii="Calibri" w:hAnsi="Calibri" w:cs="Calibri"/>
          <w:sz w:val="28"/>
          <w:szCs w:val="28"/>
        </w:rPr>
        <w:t>Key</w:t>
      </w:r>
      <w:r w:rsidRPr="00CF1BC4">
        <w:rPr>
          <w:rFonts w:ascii="Calibri" w:hAnsi="Calibri" w:cs="Calibri"/>
          <w:spacing w:val="-5"/>
          <w:sz w:val="28"/>
          <w:szCs w:val="28"/>
        </w:rPr>
        <w:t xml:space="preserve"> </w:t>
      </w:r>
      <w:r w:rsidRPr="00CF1BC4">
        <w:rPr>
          <w:rFonts w:ascii="Calibri" w:hAnsi="Calibri" w:cs="Calibri"/>
          <w:sz w:val="28"/>
          <w:szCs w:val="28"/>
        </w:rPr>
        <w:t>Features</w:t>
      </w:r>
    </w:p>
    <w:p w:rsidR="00CF1BC4" w:rsidRPr="002938B8" w:rsidRDefault="00CF1BC4" w:rsidP="00CF1BC4">
      <w:pPr>
        <w:spacing w:before="9"/>
        <w:rPr>
          <w:rFonts w:ascii="Calibri" w:eastAsia="Times New Roman" w:hAnsi="Calibri" w:cs="Calibri"/>
          <w:b/>
          <w:bCs/>
          <w:sz w:val="18"/>
          <w:szCs w:val="18"/>
        </w:rPr>
      </w:pPr>
    </w:p>
    <w:p w:rsidR="00CF1BC4" w:rsidRPr="002938B8" w:rsidRDefault="00CF1BC4" w:rsidP="00CF1BC4">
      <w:pPr>
        <w:pStyle w:val="a3"/>
        <w:numPr>
          <w:ilvl w:val="0"/>
          <w:numId w:val="2"/>
        </w:numPr>
        <w:rPr>
          <w:rFonts w:ascii="Calibri" w:eastAsia="Times New Roman" w:hAnsi="Calibri" w:cs="Calibri"/>
          <w:szCs w:val="21"/>
        </w:rPr>
      </w:pPr>
      <w:r w:rsidRPr="002938B8">
        <w:rPr>
          <w:rFonts w:ascii="Calibri" w:hAnsi="Calibri" w:cs="Calibri"/>
        </w:rPr>
        <w:t>5 inch LCD with backlight, the largest screen in the</w:t>
      </w:r>
      <w:r w:rsidRPr="002938B8">
        <w:rPr>
          <w:rFonts w:ascii="Calibri" w:hAnsi="Calibri" w:cs="Calibri"/>
          <w:spacing w:val="-6"/>
        </w:rPr>
        <w:t xml:space="preserve"> </w:t>
      </w:r>
      <w:r w:rsidRPr="002938B8">
        <w:rPr>
          <w:rFonts w:ascii="Calibri" w:hAnsi="Calibri" w:cs="Calibri"/>
        </w:rPr>
        <w:t>industry</w:t>
      </w:r>
    </w:p>
    <w:p w:rsidR="00CF1BC4" w:rsidRPr="002938B8" w:rsidRDefault="00CF1BC4" w:rsidP="00CF1BC4">
      <w:pPr>
        <w:pStyle w:val="a3"/>
        <w:numPr>
          <w:ilvl w:val="0"/>
          <w:numId w:val="2"/>
        </w:numPr>
        <w:rPr>
          <w:rFonts w:ascii="Calibri" w:eastAsia="Times New Roman" w:hAnsi="Calibri" w:cs="Calibri"/>
          <w:szCs w:val="21"/>
        </w:rPr>
      </w:pPr>
      <w:r w:rsidRPr="002938B8">
        <w:rPr>
          <w:rFonts w:ascii="Calibri" w:hAnsi="Calibri" w:cs="Calibri"/>
        </w:rPr>
        <w:t>Handheld, rugged design, easy to</w:t>
      </w:r>
      <w:r w:rsidRPr="002938B8">
        <w:rPr>
          <w:rFonts w:ascii="Calibri" w:hAnsi="Calibri" w:cs="Calibri"/>
          <w:spacing w:val="-5"/>
        </w:rPr>
        <w:t xml:space="preserve"> </w:t>
      </w:r>
      <w:r w:rsidRPr="002938B8">
        <w:rPr>
          <w:rFonts w:ascii="Calibri" w:hAnsi="Calibri" w:cs="Calibri"/>
        </w:rPr>
        <w:t>operation</w:t>
      </w:r>
    </w:p>
    <w:p w:rsidR="00CF1BC4" w:rsidRPr="002938B8" w:rsidRDefault="00CF1BC4" w:rsidP="00CF1BC4">
      <w:pPr>
        <w:pStyle w:val="a3"/>
        <w:numPr>
          <w:ilvl w:val="0"/>
          <w:numId w:val="2"/>
        </w:numPr>
        <w:rPr>
          <w:rFonts w:ascii="Calibri" w:eastAsia="Times New Roman" w:hAnsi="Calibri" w:cs="Calibri"/>
          <w:szCs w:val="21"/>
        </w:rPr>
      </w:pPr>
      <w:r w:rsidRPr="002938B8">
        <w:rPr>
          <w:rFonts w:ascii="Calibri" w:hAnsi="Calibri" w:cs="Calibri"/>
        </w:rPr>
        <w:t>Particular history and real-time LED indicator design, find troubles more</w:t>
      </w:r>
      <w:r w:rsidRPr="002938B8">
        <w:rPr>
          <w:rFonts w:ascii="Calibri" w:hAnsi="Calibri" w:cs="Calibri"/>
          <w:spacing w:val="-6"/>
        </w:rPr>
        <w:t xml:space="preserve"> </w:t>
      </w:r>
      <w:r w:rsidRPr="002938B8">
        <w:rPr>
          <w:rFonts w:ascii="Calibri" w:hAnsi="Calibri" w:cs="Calibri"/>
        </w:rPr>
        <w:t>clearly</w:t>
      </w:r>
    </w:p>
    <w:p w:rsidR="00CF1BC4" w:rsidRPr="002938B8" w:rsidRDefault="00CF1BC4" w:rsidP="00CF1BC4">
      <w:pPr>
        <w:pStyle w:val="a3"/>
        <w:numPr>
          <w:ilvl w:val="0"/>
          <w:numId w:val="2"/>
        </w:numPr>
        <w:rPr>
          <w:rFonts w:ascii="Calibri" w:eastAsia="Times New Roman" w:hAnsi="Calibri" w:cs="Calibri"/>
          <w:szCs w:val="21"/>
        </w:rPr>
      </w:pPr>
      <w:r w:rsidRPr="002938B8">
        <w:rPr>
          <w:rFonts w:ascii="Calibri" w:hAnsi="Calibri" w:cs="Calibri"/>
        </w:rPr>
        <w:t>Smart auto configuration</w:t>
      </w:r>
      <w:r w:rsidRPr="002938B8">
        <w:rPr>
          <w:rFonts w:ascii="Calibri" w:hAnsi="Calibri" w:cs="Calibri"/>
          <w:spacing w:val="-2"/>
        </w:rPr>
        <w:t xml:space="preserve"> </w:t>
      </w:r>
      <w:r w:rsidRPr="002938B8">
        <w:rPr>
          <w:rFonts w:ascii="Calibri" w:hAnsi="Calibri" w:cs="Calibri"/>
        </w:rPr>
        <w:t>feature</w:t>
      </w:r>
    </w:p>
    <w:p w:rsidR="00CF1BC4" w:rsidRPr="002938B8" w:rsidRDefault="00CF1BC4" w:rsidP="00CF1BC4">
      <w:pPr>
        <w:pStyle w:val="a3"/>
        <w:numPr>
          <w:ilvl w:val="0"/>
          <w:numId w:val="2"/>
        </w:numPr>
        <w:rPr>
          <w:rFonts w:ascii="Calibri" w:eastAsia="Times New Roman" w:hAnsi="Calibri" w:cs="Calibri"/>
          <w:szCs w:val="21"/>
        </w:rPr>
      </w:pPr>
      <w:r w:rsidRPr="002938B8">
        <w:rPr>
          <w:rFonts w:ascii="Calibri" w:hAnsi="Calibri" w:cs="Calibri"/>
        </w:rPr>
        <w:t>Alarm and Histogram analysis for</w:t>
      </w:r>
      <w:r w:rsidRPr="002938B8">
        <w:rPr>
          <w:rFonts w:ascii="Calibri" w:hAnsi="Calibri" w:cs="Calibri"/>
          <w:spacing w:val="-6"/>
        </w:rPr>
        <w:t xml:space="preserve"> </w:t>
      </w:r>
      <w:r w:rsidRPr="002938B8">
        <w:rPr>
          <w:rFonts w:ascii="Calibri" w:hAnsi="Calibri" w:cs="Calibri"/>
        </w:rPr>
        <w:t>troubleshooting</w:t>
      </w:r>
    </w:p>
    <w:p w:rsidR="00CF1BC4" w:rsidRPr="002938B8" w:rsidRDefault="00CF1BC4" w:rsidP="00CF1BC4">
      <w:pPr>
        <w:pStyle w:val="a3"/>
        <w:numPr>
          <w:ilvl w:val="0"/>
          <w:numId w:val="2"/>
        </w:numPr>
        <w:rPr>
          <w:rFonts w:ascii="Calibri" w:eastAsia="Times New Roman" w:hAnsi="Calibri" w:cs="Calibri"/>
          <w:szCs w:val="21"/>
        </w:rPr>
      </w:pPr>
      <w:r w:rsidRPr="002938B8">
        <w:rPr>
          <w:rFonts w:ascii="Calibri" w:hAnsi="Calibri" w:cs="Calibri"/>
        </w:rPr>
        <w:t>Multi-task operation at the same</w:t>
      </w:r>
      <w:r w:rsidRPr="002938B8">
        <w:rPr>
          <w:rFonts w:ascii="Calibri" w:hAnsi="Calibri" w:cs="Calibri"/>
          <w:spacing w:val="-5"/>
        </w:rPr>
        <w:t xml:space="preserve"> </w:t>
      </w:r>
      <w:r w:rsidRPr="002938B8">
        <w:rPr>
          <w:rFonts w:ascii="Calibri" w:hAnsi="Calibri" w:cs="Calibri"/>
        </w:rPr>
        <w:t>time</w:t>
      </w:r>
    </w:p>
    <w:p w:rsidR="00CF1BC4" w:rsidRPr="002938B8" w:rsidRDefault="00CF1BC4" w:rsidP="00CF1BC4">
      <w:pPr>
        <w:pStyle w:val="a3"/>
        <w:numPr>
          <w:ilvl w:val="0"/>
          <w:numId w:val="2"/>
        </w:numPr>
        <w:rPr>
          <w:rFonts w:ascii="Calibri" w:eastAsia="Times New Roman" w:hAnsi="Calibri" w:cs="Calibri"/>
          <w:szCs w:val="21"/>
        </w:rPr>
      </w:pPr>
      <w:r w:rsidRPr="002938B8">
        <w:rPr>
          <w:rFonts w:ascii="Calibri" w:hAnsi="Calibri" w:cs="Calibri"/>
        </w:rPr>
        <w:t>Store 20 test results and 9 test configurations, with power-off</w:t>
      </w:r>
      <w:r w:rsidRPr="002938B8">
        <w:rPr>
          <w:rFonts w:ascii="Calibri" w:hAnsi="Calibri" w:cs="Calibri"/>
          <w:spacing w:val="-9"/>
        </w:rPr>
        <w:t xml:space="preserve"> </w:t>
      </w:r>
      <w:r w:rsidRPr="002938B8">
        <w:rPr>
          <w:rFonts w:ascii="Calibri" w:hAnsi="Calibri" w:cs="Calibri"/>
        </w:rPr>
        <w:t>memory</w:t>
      </w:r>
    </w:p>
    <w:p w:rsidR="00CF1BC4" w:rsidRPr="002938B8" w:rsidRDefault="00CF1BC4" w:rsidP="00CF1BC4">
      <w:pPr>
        <w:pStyle w:val="a3"/>
        <w:numPr>
          <w:ilvl w:val="0"/>
          <w:numId w:val="2"/>
        </w:numPr>
        <w:rPr>
          <w:rFonts w:ascii="Calibri" w:eastAsia="Times New Roman" w:hAnsi="Calibri" w:cs="Calibri"/>
          <w:szCs w:val="21"/>
        </w:rPr>
      </w:pPr>
      <w:r w:rsidRPr="002938B8">
        <w:rPr>
          <w:rFonts w:ascii="Calibri" w:hAnsi="Calibri" w:cs="Calibri"/>
        </w:rPr>
        <w:t>Automatically power on/off testing by programmable</w:t>
      </w:r>
      <w:r w:rsidRPr="002938B8">
        <w:rPr>
          <w:rFonts w:ascii="Calibri" w:hAnsi="Calibri" w:cs="Calibri"/>
          <w:spacing w:val="-9"/>
        </w:rPr>
        <w:t xml:space="preserve"> </w:t>
      </w:r>
      <w:r w:rsidRPr="002938B8">
        <w:rPr>
          <w:rFonts w:ascii="Calibri" w:hAnsi="Calibri" w:cs="Calibri"/>
        </w:rPr>
        <w:t>timer</w:t>
      </w:r>
    </w:p>
    <w:p w:rsidR="00CF1BC4" w:rsidRPr="002938B8" w:rsidRDefault="00CF1BC4" w:rsidP="00CF1BC4">
      <w:pPr>
        <w:pStyle w:val="a3"/>
        <w:numPr>
          <w:ilvl w:val="0"/>
          <w:numId w:val="2"/>
        </w:numPr>
        <w:rPr>
          <w:rFonts w:ascii="Calibri" w:eastAsia="Times New Roman" w:hAnsi="Calibri" w:cs="Calibri"/>
          <w:szCs w:val="21"/>
        </w:rPr>
      </w:pPr>
      <w:r w:rsidRPr="002938B8">
        <w:rPr>
          <w:rFonts w:ascii="Calibri" w:hAnsi="Calibri" w:cs="Calibri"/>
        </w:rPr>
        <w:t>Powerful</w:t>
      </w:r>
      <w:r w:rsidRPr="002938B8">
        <w:rPr>
          <w:rFonts w:ascii="Calibri" w:hAnsi="Calibri" w:cs="Calibri"/>
          <w:spacing w:val="-4"/>
        </w:rPr>
        <w:t xml:space="preserve"> </w:t>
      </w:r>
      <w:r w:rsidRPr="002938B8">
        <w:rPr>
          <w:rFonts w:ascii="Calibri" w:hAnsi="Calibri" w:cs="Calibri"/>
        </w:rPr>
        <w:t>PC</w:t>
      </w:r>
      <w:r w:rsidRPr="002938B8">
        <w:rPr>
          <w:rFonts w:ascii="Calibri" w:hAnsi="Calibri" w:cs="Calibri"/>
          <w:spacing w:val="-4"/>
        </w:rPr>
        <w:t xml:space="preserve"> </w:t>
      </w:r>
      <w:r w:rsidRPr="002938B8">
        <w:rPr>
          <w:rFonts w:ascii="Calibri" w:hAnsi="Calibri" w:cs="Calibri"/>
        </w:rPr>
        <w:t>software</w:t>
      </w:r>
      <w:r w:rsidRPr="002938B8">
        <w:rPr>
          <w:rFonts w:ascii="Calibri" w:hAnsi="Calibri" w:cs="Calibri"/>
          <w:spacing w:val="-4"/>
        </w:rPr>
        <w:t xml:space="preserve"> </w:t>
      </w:r>
      <w:r w:rsidRPr="002938B8">
        <w:rPr>
          <w:rFonts w:ascii="Calibri" w:hAnsi="Calibri" w:cs="Calibri"/>
        </w:rPr>
        <w:t>supports</w:t>
      </w:r>
      <w:r w:rsidRPr="002938B8">
        <w:rPr>
          <w:rFonts w:ascii="Calibri" w:hAnsi="Calibri" w:cs="Calibri"/>
          <w:spacing w:val="-4"/>
        </w:rPr>
        <w:t xml:space="preserve"> </w:t>
      </w:r>
      <w:r w:rsidRPr="002938B8">
        <w:rPr>
          <w:rFonts w:ascii="Calibri" w:hAnsi="Calibri" w:cs="Calibri"/>
        </w:rPr>
        <w:t>download</w:t>
      </w:r>
      <w:r w:rsidRPr="002938B8">
        <w:rPr>
          <w:rFonts w:ascii="Calibri" w:hAnsi="Calibri" w:cs="Calibri"/>
          <w:spacing w:val="-4"/>
        </w:rPr>
        <w:t xml:space="preserve"> </w:t>
      </w:r>
      <w:r w:rsidRPr="002938B8">
        <w:rPr>
          <w:rFonts w:ascii="Calibri" w:hAnsi="Calibri" w:cs="Calibri"/>
        </w:rPr>
        <w:t>results</w:t>
      </w:r>
      <w:r w:rsidRPr="002938B8">
        <w:rPr>
          <w:rFonts w:ascii="Calibri" w:hAnsi="Calibri" w:cs="Calibri"/>
          <w:spacing w:val="-6"/>
        </w:rPr>
        <w:t xml:space="preserve"> </w:t>
      </w:r>
      <w:r w:rsidRPr="002938B8">
        <w:rPr>
          <w:rFonts w:ascii="Calibri" w:hAnsi="Calibri" w:cs="Calibri"/>
        </w:rPr>
        <w:t>to</w:t>
      </w:r>
      <w:r w:rsidRPr="002938B8">
        <w:rPr>
          <w:rFonts w:ascii="Calibri" w:hAnsi="Calibri" w:cs="Calibri"/>
          <w:spacing w:val="-4"/>
        </w:rPr>
        <w:t xml:space="preserve"> </w:t>
      </w:r>
      <w:r w:rsidRPr="002938B8">
        <w:rPr>
          <w:rFonts w:ascii="Calibri" w:hAnsi="Calibri" w:cs="Calibri"/>
        </w:rPr>
        <w:t>PC,</w:t>
      </w:r>
      <w:r w:rsidRPr="002938B8">
        <w:rPr>
          <w:rFonts w:ascii="Calibri" w:hAnsi="Calibri" w:cs="Calibri"/>
          <w:spacing w:val="-5"/>
        </w:rPr>
        <w:t xml:space="preserve"> </w:t>
      </w:r>
      <w:r w:rsidRPr="002938B8">
        <w:rPr>
          <w:rFonts w:ascii="Calibri" w:hAnsi="Calibri" w:cs="Calibri"/>
        </w:rPr>
        <w:t>data</w:t>
      </w:r>
      <w:r w:rsidRPr="002938B8">
        <w:rPr>
          <w:rFonts w:ascii="Calibri" w:hAnsi="Calibri" w:cs="Calibri"/>
          <w:spacing w:val="-5"/>
        </w:rPr>
        <w:t xml:space="preserve"> </w:t>
      </w:r>
      <w:r w:rsidRPr="002938B8">
        <w:rPr>
          <w:rFonts w:ascii="Calibri" w:hAnsi="Calibri" w:cs="Calibri"/>
        </w:rPr>
        <w:t>analysis, report generation, printing,</w:t>
      </w:r>
      <w:r w:rsidRPr="002938B8">
        <w:rPr>
          <w:rFonts w:ascii="Calibri" w:hAnsi="Calibri" w:cs="Calibri"/>
          <w:spacing w:val="-3"/>
        </w:rPr>
        <w:t xml:space="preserve"> </w:t>
      </w:r>
      <w:r w:rsidRPr="002938B8">
        <w:rPr>
          <w:rFonts w:ascii="Calibri" w:hAnsi="Calibri" w:cs="Calibri"/>
        </w:rPr>
        <w:t>etc.</w:t>
      </w:r>
    </w:p>
    <w:p w:rsidR="00CF1BC4" w:rsidRPr="002938B8" w:rsidRDefault="00CF1BC4" w:rsidP="00CF1BC4">
      <w:pPr>
        <w:pStyle w:val="a3"/>
        <w:numPr>
          <w:ilvl w:val="0"/>
          <w:numId w:val="2"/>
        </w:numPr>
        <w:rPr>
          <w:rFonts w:ascii="Calibri" w:eastAsia="Times New Roman" w:hAnsi="Calibri" w:cs="Calibri"/>
          <w:szCs w:val="21"/>
        </w:rPr>
      </w:pPr>
      <w:r w:rsidRPr="002938B8">
        <w:rPr>
          <w:rFonts w:ascii="Calibri" w:hAnsi="Calibri" w:cs="Calibri"/>
        </w:rPr>
        <w:t>Software</w:t>
      </w:r>
      <w:r w:rsidRPr="002938B8">
        <w:rPr>
          <w:rFonts w:ascii="Calibri" w:hAnsi="Calibri" w:cs="Calibri"/>
          <w:spacing w:val="-1"/>
        </w:rPr>
        <w:t xml:space="preserve"> </w:t>
      </w:r>
      <w:r w:rsidRPr="002938B8">
        <w:rPr>
          <w:rFonts w:ascii="Calibri" w:hAnsi="Calibri" w:cs="Calibri"/>
        </w:rPr>
        <w:t>updating</w:t>
      </w:r>
    </w:p>
    <w:p w:rsidR="00CF1BC4" w:rsidRPr="002938B8" w:rsidRDefault="00CF1BC4" w:rsidP="00CF1BC4">
      <w:pPr>
        <w:rPr>
          <w:rFonts w:ascii="Calibri" w:hAnsi="Calibri" w:cs="Calibri"/>
          <w:szCs w:val="21"/>
        </w:rPr>
      </w:pPr>
    </w:p>
    <w:p w:rsidR="00CF1BC4" w:rsidRPr="002938B8" w:rsidRDefault="00CF1BC4" w:rsidP="00CF1BC4">
      <w:pPr>
        <w:rPr>
          <w:rFonts w:ascii="Calibri" w:hAnsi="Calibri" w:cs="Calibri"/>
          <w:b/>
          <w:bCs/>
        </w:rPr>
      </w:pPr>
      <w:r w:rsidRPr="002938B8">
        <w:rPr>
          <w:rFonts w:ascii="Calibri" w:hAnsi="Calibri" w:cs="Calibri"/>
          <w:b/>
          <w:bCs/>
        </w:rPr>
        <w:t xml:space="preserve">Key Functions </w:t>
      </w:r>
    </w:p>
    <w:p w:rsidR="00CF1BC4" w:rsidRPr="002938B8" w:rsidRDefault="00CF1BC4" w:rsidP="00CF1BC4">
      <w:pPr>
        <w:rPr>
          <w:rFonts w:ascii="Calibri" w:hAnsi="Calibri" w:cs="Calibri"/>
        </w:rPr>
      </w:pPr>
      <w:r w:rsidRPr="002938B8">
        <w:rPr>
          <w:rFonts w:ascii="Calibri" w:hAnsi="Calibri" w:cs="Calibri"/>
          <w:b/>
          <w:bCs/>
        </w:rPr>
        <w:t>SAT-1AS:</w:t>
      </w:r>
    </w:p>
    <w:p w:rsidR="00CF1BC4" w:rsidRPr="002938B8" w:rsidRDefault="00CF1BC4" w:rsidP="00CF1BC4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Normal test</w:t>
      </w:r>
    </w:p>
    <w:p w:rsidR="00CF1BC4" w:rsidRPr="002938B8" w:rsidRDefault="00CF1BC4" w:rsidP="00CF1BC4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Pass through testing Audio frequency test</w:t>
      </w:r>
    </w:p>
    <w:p w:rsidR="00CF1BC4" w:rsidRPr="002938B8" w:rsidRDefault="00CF1BC4" w:rsidP="00CF1BC4">
      <w:pPr>
        <w:rPr>
          <w:rFonts w:ascii="Calibri" w:hAnsi="Calibri" w:cs="Calibri"/>
        </w:rPr>
      </w:pPr>
      <w:r w:rsidRPr="002938B8">
        <w:rPr>
          <w:rFonts w:ascii="Calibri" w:hAnsi="Calibri" w:cs="Calibri"/>
          <w:b/>
        </w:rPr>
        <w:t xml:space="preserve">SAT-1BS: </w:t>
      </w:r>
      <w:r w:rsidRPr="002938B8">
        <w:rPr>
          <w:rFonts w:ascii="Calibri" w:hAnsi="Calibri" w:cs="Calibri"/>
        </w:rPr>
        <w:t>provides more two functions than SAT-1AS: Loop delay test</w:t>
      </w:r>
    </w:p>
    <w:p w:rsidR="00CF1BC4" w:rsidRPr="002938B8" w:rsidRDefault="00CF1BC4" w:rsidP="00CF1BC4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Automatic protection switching time testing (A</w:t>
      </w:r>
      <w:bookmarkStart w:id="2" w:name="Key_Functions"/>
      <w:bookmarkEnd w:id="2"/>
      <w:r w:rsidRPr="002938B8">
        <w:rPr>
          <w:rFonts w:ascii="Calibri" w:hAnsi="Calibri" w:cs="Calibri"/>
        </w:rPr>
        <w:t>PS)</w:t>
      </w:r>
    </w:p>
    <w:p w:rsidR="00CF1BC4" w:rsidRPr="002938B8" w:rsidRDefault="00CF1BC4" w:rsidP="00CF1BC4">
      <w:pPr>
        <w:rPr>
          <w:rFonts w:ascii="Calibri" w:hAnsi="Calibri" w:cs="Calibri"/>
        </w:rPr>
      </w:pPr>
      <w:r w:rsidRPr="002938B8">
        <w:rPr>
          <w:rFonts w:ascii="Calibri" w:hAnsi="Calibri" w:cs="Calibri"/>
          <w:b/>
        </w:rPr>
        <w:t xml:space="preserve">SAT-1CS: </w:t>
      </w:r>
      <w:r w:rsidRPr="002938B8">
        <w:rPr>
          <w:rFonts w:ascii="Calibri" w:hAnsi="Calibri" w:cs="Calibri"/>
        </w:rPr>
        <w:t xml:space="preserve">provides more three functions than SAT-1BS: </w:t>
      </w:r>
    </w:p>
    <w:p w:rsidR="00CF1BC4" w:rsidRPr="002938B8" w:rsidRDefault="00CF1BC4" w:rsidP="00CF1BC4">
      <w:pPr>
        <w:ind w:firstLineChars="300" w:firstLine="630"/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2Mbit/s line level and frequency testing </w:t>
      </w:r>
    </w:p>
    <w:p w:rsidR="00CF1BC4" w:rsidRPr="002938B8" w:rsidRDefault="00CF1BC4" w:rsidP="00CF1BC4">
      <w:pPr>
        <w:ind w:firstLineChars="300" w:firstLine="630"/>
        <w:rPr>
          <w:rFonts w:ascii="Calibri" w:hAnsi="Calibri" w:cs="Calibri"/>
        </w:rPr>
      </w:pPr>
      <w:r w:rsidRPr="002938B8">
        <w:rPr>
          <w:rFonts w:ascii="Calibri" w:hAnsi="Calibri" w:cs="Calibri"/>
        </w:rPr>
        <w:t>Datacom test</w:t>
      </w:r>
    </w:p>
    <w:p w:rsidR="00CF1BC4" w:rsidRPr="002938B8" w:rsidRDefault="00CF1BC4" w:rsidP="00CF1BC4">
      <w:pPr>
        <w:ind w:firstLineChars="300" w:firstLine="630"/>
        <w:rPr>
          <w:rFonts w:ascii="Calibri" w:hAnsi="Calibri" w:cs="Calibri"/>
        </w:rPr>
      </w:pPr>
      <w:r w:rsidRPr="002938B8">
        <w:rPr>
          <w:rFonts w:ascii="Calibri" w:hAnsi="Calibri" w:cs="Calibri"/>
        </w:rPr>
        <w:t>Co-directional 64Kbit/s test</w:t>
      </w:r>
    </w:p>
    <w:p w:rsidR="00803580" w:rsidRPr="002938B8" w:rsidRDefault="00803580" w:rsidP="00CF1BC4">
      <w:pPr>
        <w:ind w:firstLineChars="300" w:firstLine="630"/>
        <w:rPr>
          <w:rFonts w:ascii="Calibri" w:hAnsi="Calibri" w:cs="Calibri"/>
        </w:rPr>
      </w:pPr>
    </w:p>
    <w:p w:rsidR="00803580" w:rsidRPr="002938B8" w:rsidRDefault="00803580" w:rsidP="00803580">
      <w:pPr>
        <w:rPr>
          <w:rFonts w:ascii="Calibri" w:hAnsi="Calibri" w:cs="Calibri"/>
        </w:rPr>
      </w:pPr>
      <w:r w:rsidRPr="002938B8">
        <w:rPr>
          <w:rFonts w:ascii="Calibri" w:hAnsi="Calibri" w:cs="Calibri"/>
          <w:b/>
          <w:bCs/>
        </w:rPr>
        <w:t>Applications for E1</w:t>
      </w:r>
    </w:p>
    <w:p w:rsidR="00803580" w:rsidRPr="002938B8" w:rsidRDefault="00803580" w:rsidP="00803580">
      <w:pPr>
        <w:ind w:firstLineChars="300" w:firstLine="630"/>
        <w:rPr>
          <w:rFonts w:ascii="Calibri" w:hAnsi="Calibri" w:cs="Calibri"/>
          <w:b/>
          <w:bCs/>
        </w:rPr>
      </w:pP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Service-interrupted error testing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On-line service error testing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Framed and unframed signals generation and reception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2Mbit/s unframed error performance testing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2Mbit/s framed N×64Kbit/s channel error testing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Bit error, coding error, frame error, CRC error and E-bit error testing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Signal loss alarm, AIS alarm, framed remote alarm, multi-framed remote alarm, out-of- frame, and pattern loss alarm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Frequency offset transmitting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Voice channel signal level and frequency testing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Pattern slip testing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Pass through testing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Audio frequency testing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Loop delay test (except SAT-1AS)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Automatic protection switching time testing (APS) (except SAT-1AS)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Voice monitoring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Signal state display, Voice channel content display, Voice channel busy / idle indication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Alarm and error histogram analysis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Time slot content analysis, drop and insert signal on each time slot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Framed content analysis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G. 821/G. 826/M. 2100 performance analysis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Multi errors and alarms inserting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Three input modes (terminating, bridging and monitoring)</w:t>
      </w:r>
    </w:p>
    <w:p w:rsidR="00803580" w:rsidRPr="002938B8" w:rsidRDefault="00803580" w:rsidP="00803580">
      <w:pPr>
        <w:pStyle w:val="a3"/>
        <w:numPr>
          <w:ilvl w:val="0"/>
          <w:numId w:val="4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lastRenderedPageBreak/>
        <w:t>Provides two clock options (internal and picking-up);</w:t>
      </w:r>
    </w:p>
    <w:p w:rsidR="00803580" w:rsidRPr="002938B8" w:rsidRDefault="00803580" w:rsidP="00803580">
      <w:pPr>
        <w:rPr>
          <w:rFonts w:ascii="Calibri" w:hAnsi="Calibri" w:cs="Calibri"/>
        </w:rPr>
      </w:pPr>
    </w:p>
    <w:p w:rsidR="00CF1BC4" w:rsidRPr="002938B8" w:rsidRDefault="00CF1BC4" w:rsidP="00CF1BC4">
      <w:pPr>
        <w:rPr>
          <w:rFonts w:ascii="Calibri" w:hAnsi="Calibri" w:cs="Calibri"/>
        </w:rPr>
      </w:pPr>
    </w:p>
    <w:p w:rsidR="00803580" w:rsidRPr="002938B8" w:rsidRDefault="00803580" w:rsidP="00803580">
      <w:pPr>
        <w:rPr>
          <w:rFonts w:ascii="Calibri" w:hAnsi="Calibri" w:cs="Calibri"/>
        </w:rPr>
      </w:pPr>
      <w:r w:rsidRPr="002938B8">
        <w:rPr>
          <w:rFonts w:ascii="Calibri" w:hAnsi="Calibri" w:cs="Calibri"/>
          <w:b/>
          <w:bCs/>
        </w:rPr>
        <w:t>Applications for Datacom:</w:t>
      </w:r>
    </w:p>
    <w:p w:rsidR="00803580" w:rsidRPr="002938B8" w:rsidRDefault="00803580" w:rsidP="00803580">
      <w:pPr>
        <w:pStyle w:val="a3"/>
        <w:ind w:left="420"/>
        <w:rPr>
          <w:rFonts w:ascii="Calibri" w:hAnsi="Calibri" w:cs="Calibri"/>
          <w:b/>
          <w:bCs/>
        </w:rPr>
      </w:pPr>
    </w:p>
    <w:p w:rsidR="00803580" w:rsidRPr="002938B8" w:rsidRDefault="00803580" w:rsidP="00803580">
      <w:pPr>
        <w:pStyle w:val="a3"/>
        <w:numPr>
          <w:ilvl w:val="0"/>
          <w:numId w:val="3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Includes V.24/V.28/RS232, V.35, V.36/</w:t>
      </w:r>
      <w:bookmarkStart w:id="3" w:name="Applications_for_Datacom:"/>
      <w:bookmarkEnd w:id="3"/>
      <w:r w:rsidRPr="002938B8">
        <w:rPr>
          <w:rFonts w:ascii="Calibri" w:hAnsi="Calibri" w:cs="Calibri"/>
        </w:rPr>
        <w:t>RS-449, X.21, RS-485, RS422, EIA-530, EIA-530A</w:t>
      </w:r>
    </w:p>
    <w:p w:rsidR="00803580" w:rsidRPr="002938B8" w:rsidRDefault="00803580" w:rsidP="00803580">
      <w:pPr>
        <w:numPr>
          <w:ilvl w:val="0"/>
          <w:numId w:val="3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SYNCH and ASYNCH testing</w:t>
      </w:r>
    </w:p>
    <w:p w:rsidR="00803580" w:rsidRPr="002938B8" w:rsidRDefault="00803580" w:rsidP="00803580">
      <w:pPr>
        <w:numPr>
          <w:ilvl w:val="0"/>
          <w:numId w:val="3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DTE and DCE emulation</w:t>
      </w:r>
    </w:p>
    <w:p w:rsidR="00803580" w:rsidRPr="002938B8" w:rsidRDefault="00803580" w:rsidP="00803580">
      <w:pPr>
        <w:numPr>
          <w:ilvl w:val="0"/>
          <w:numId w:val="3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Bit code testing</w:t>
      </w:r>
    </w:p>
    <w:p w:rsidR="00803580" w:rsidRPr="002938B8" w:rsidRDefault="00803580" w:rsidP="00803580">
      <w:pPr>
        <w:numPr>
          <w:ilvl w:val="0"/>
          <w:numId w:val="3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Pattern slip testing</w:t>
      </w:r>
    </w:p>
    <w:p w:rsidR="00803580" w:rsidRPr="002938B8" w:rsidRDefault="00803580" w:rsidP="00803580">
      <w:pPr>
        <w:numPr>
          <w:ilvl w:val="0"/>
          <w:numId w:val="3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Signal loss alarm</w:t>
      </w:r>
    </w:p>
    <w:p w:rsidR="00803580" w:rsidRPr="002938B8" w:rsidRDefault="00803580" w:rsidP="00803580">
      <w:pPr>
        <w:numPr>
          <w:ilvl w:val="0"/>
          <w:numId w:val="3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Line signal frequency testing</w:t>
      </w:r>
    </w:p>
    <w:p w:rsidR="00803580" w:rsidRPr="002938B8" w:rsidRDefault="00803580" w:rsidP="00803580">
      <w:pPr>
        <w:numPr>
          <w:ilvl w:val="0"/>
          <w:numId w:val="3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Loop delay testing</w:t>
      </w:r>
    </w:p>
    <w:p w:rsidR="00803580" w:rsidRPr="002938B8" w:rsidRDefault="00803580" w:rsidP="00803580">
      <w:pPr>
        <w:numPr>
          <w:ilvl w:val="0"/>
          <w:numId w:val="3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Automatic protection switching time testing(APS)</w:t>
      </w:r>
    </w:p>
    <w:p w:rsidR="00803580" w:rsidRPr="002938B8" w:rsidRDefault="00803580" w:rsidP="00803580">
      <w:pPr>
        <w:numPr>
          <w:ilvl w:val="0"/>
          <w:numId w:val="3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G.821, M2100 service-interrupted error testing</w:t>
      </w:r>
    </w:p>
    <w:p w:rsidR="00803580" w:rsidRPr="002938B8" w:rsidRDefault="00803580" w:rsidP="00803580">
      <w:pPr>
        <w:rPr>
          <w:rFonts w:ascii="Calibri" w:hAnsi="Calibri" w:cs="Calibri"/>
        </w:rPr>
      </w:pPr>
    </w:p>
    <w:p w:rsidR="00803580" w:rsidRPr="002938B8" w:rsidRDefault="00803580" w:rsidP="00803580">
      <w:pPr>
        <w:rPr>
          <w:rFonts w:ascii="Calibri" w:hAnsi="Calibri" w:cs="Calibri"/>
        </w:rPr>
      </w:pPr>
      <w:r w:rsidRPr="002938B8">
        <w:rPr>
          <w:rFonts w:ascii="Calibri" w:hAnsi="Calibri" w:cs="Calibri"/>
          <w:b/>
          <w:bCs/>
        </w:rPr>
        <w:t>Applications for Co-directional 64Kbit/s:</w:t>
      </w:r>
    </w:p>
    <w:p w:rsidR="00803580" w:rsidRPr="002938B8" w:rsidRDefault="00803580" w:rsidP="00803580">
      <w:pPr>
        <w:rPr>
          <w:rFonts w:ascii="Calibri" w:hAnsi="Calibri" w:cs="Calibri"/>
          <w:b/>
          <w:bCs/>
        </w:rPr>
      </w:pPr>
    </w:p>
    <w:p w:rsidR="00803580" w:rsidRPr="002938B8" w:rsidRDefault="00803580" w:rsidP="00803580">
      <w:pPr>
        <w:numPr>
          <w:ilvl w:val="0"/>
          <w:numId w:val="3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Service-interrupted error testing</w:t>
      </w:r>
    </w:p>
    <w:p w:rsidR="00803580" w:rsidRPr="002938B8" w:rsidRDefault="00803580" w:rsidP="00803580">
      <w:pPr>
        <w:numPr>
          <w:ilvl w:val="0"/>
          <w:numId w:val="3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Bit code testing</w:t>
      </w:r>
    </w:p>
    <w:p w:rsidR="00803580" w:rsidRPr="002938B8" w:rsidRDefault="00803580" w:rsidP="00803580">
      <w:pPr>
        <w:numPr>
          <w:ilvl w:val="0"/>
          <w:numId w:val="3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Pattern slip testing</w:t>
      </w:r>
    </w:p>
    <w:p w:rsidR="00803580" w:rsidRPr="002938B8" w:rsidRDefault="00803580" w:rsidP="00803580">
      <w:pPr>
        <w:numPr>
          <w:ilvl w:val="0"/>
          <w:numId w:val="3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Signal loss, AIS alarm</w:t>
      </w:r>
    </w:p>
    <w:p w:rsidR="00803580" w:rsidRPr="002938B8" w:rsidRDefault="00803580" w:rsidP="00803580">
      <w:pPr>
        <w:numPr>
          <w:ilvl w:val="0"/>
          <w:numId w:val="3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Line signal frequency testing</w:t>
      </w:r>
    </w:p>
    <w:p w:rsidR="00803580" w:rsidRPr="002938B8" w:rsidRDefault="00803580" w:rsidP="00803580">
      <w:pPr>
        <w:numPr>
          <w:ilvl w:val="0"/>
          <w:numId w:val="3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Loop delay testing</w:t>
      </w:r>
    </w:p>
    <w:p w:rsidR="00803580" w:rsidRPr="002938B8" w:rsidRDefault="00803580" w:rsidP="00803580">
      <w:pPr>
        <w:numPr>
          <w:ilvl w:val="0"/>
          <w:numId w:val="3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Automatic protection switching time testing(APS)</w:t>
      </w:r>
    </w:p>
    <w:p w:rsidR="00803580" w:rsidRPr="002938B8" w:rsidRDefault="00803580" w:rsidP="00803580">
      <w:pPr>
        <w:numPr>
          <w:ilvl w:val="0"/>
          <w:numId w:val="3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G.821, M.2100 error performance testing</w:t>
      </w:r>
    </w:p>
    <w:p w:rsidR="00803580" w:rsidRPr="002938B8" w:rsidRDefault="00803580" w:rsidP="00803580">
      <w:pPr>
        <w:rPr>
          <w:rFonts w:ascii="Calibri" w:hAnsi="Calibri" w:cs="Calibri"/>
        </w:rPr>
      </w:pPr>
    </w:p>
    <w:p w:rsidR="00803580" w:rsidRPr="002938B8" w:rsidRDefault="00803580" w:rsidP="00803580">
      <w:pPr>
        <w:rPr>
          <w:rFonts w:ascii="Calibri" w:hAnsi="Calibri" w:cs="Calibri"/>
        </w:rPr>
      </w:pPr>
    </w:p>
    <w:p w:rsidR="00803580" w:rsidRPr="002938B8" w:rsidRDefault="00803580" w:rsidP="00803580">
      <w:pPr>
        <w:rPr>
          <w:rFonts w:ascii="Calibri" w:hAnsi="Calibri" w:cs="Calibri"/>
        </w:rPr>
      </w:pPr>
      <w:r w:rsidRPr="002938B8">
        <w:rPr>
          <w:rFonts w:ascii="Calibri" w:hAnsi="Calibri" w:cs="Calibri"/>
          <w:b/>
          <w:bCs/>
        </w:rPr>
        <w:t>E1/2M Technical Specifications</w:t>
      </w:r>
    </w:p>
    <w:p w:rsidR="00803580" w:rsidRPr="002938B8" w:rsidRDefault="00803580" w:rsidP="00803580">
      <w:pPr>
        <w:rPr>
          <w:rFonts w:ascii="Calibri" w:hAnsi="Calibri" w:cs="Calibri"/>
          <w:b/>
          <w:bCs/>
        </w:rPr>
      </w:pPr>
    </w:p>
    <w:p w:rsidR="00803580" w:rsidRPr="002938B8" w:rsidRDefault="00803580" w:rsidP="00803580">
      <w:pPr>
        <w:numPr>
          <w:ilvl w:val="0"/>
          <w:numId w:val="10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Signal input rate: 2048Kbit/s </w:t>
      </w:r>
      <w:r w:rsidRPr="002938B8">
        <w:rPr>
          <w:rFonts w:ascii="Calibri" w:hAnsi="Calibri" w:cs="Calibri"/>
        </w:rPr>
        <w:t></w:t>
      </w:r>
      <w:r w:rsidRPr="002938B8">
        <w:rPr>
          <w:rFonts w:ascii="Calibri" w:hAnsi="Calibri" w:cs="Calibri"/>
        </w:rPr>
        <w:t>50ppm (G.703 requirement±100ppm)</w:t>
      </w:r>
    </w:p>
    <w:p w:rsidR="00803580" w:rsidRPr="002938B8" w:rsidRDefault="00803580" w:rsidP="00803580">
      <w:pPr>
        <w:numPr>
          <w:ilvl w:val="0"/>
          <w:numId w:val="10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Signal code: HDB3, AMI.</w:t>
      </w:r>
    </w:p>
    <w:p w:rsidR="00803580" w:rsidRPr="002938B8" w:rsidRDefault="00803580" w:rsidP="00803580">
      <w:pPr>
        <w:numPr>
          <w:ilvl w:val="0"/>
          <w:numId w:val="10"/>
        </w:numPr>
        <w:rPr>
          <w:rFonts w:ascii="Calibri" w:hAnsi="Calibri" w:cs="Calibri"/>
        </w:rPr>
      </w:pPr>
      <w:r w:rsidRPr="002938B8">
        <w:rPr>
          <w:rFonts w:ascii="Calibri" w:hAnsi="Calibri" w:cs="Calibri"/>
        </w:rPr>
        <w:t>Input jitter tolerance: up to G.823</w:t>
      </w:r>
    </w:p>
    <w:p w:rsidR="00803580" w:rsidRPr="002938B8" w:rsidRDefault="00803580" w:rsidP="00803580">
      <w:pPr>
        <w:rPr>
          <w:rFonts w:ascii="Calibri" w:hAnsi="Calibri" w:cs="Calibri"/>
        </w:rPr>
        <w:sectPr w:rsidR="00803580" w:rsidRPr="002938B8" w:rsidSect="00803580">
          <w:type w:val="continuous"/>
          <w:pgSz w:w="11910" w:h="16840"/>
          <w:pgMar w:top="1300" w:right="1160" w:bottom="1920" w:left="1160" w:header="851" w:footer="1732" w:gutter="0"/>
          <w:cols w:space="720"/>
        </w:sectPr>
      </w:pPr>
    </w:p>
    <w:p w:rsidR="00803580" w:rsidRPr="002938B8" w:rsidRDefault="00803580" w:rsidP="00803580">
      <w:pPr>
        <w:rPr>
          <w:rFonts w:ascii="Calibri" w:hAnsi="Calibri" w:cs="Calibri"/>
        </w:rPr>
      </w:pPr>
    </w:p>
    <w:p w:rsidR="00803580" w:rsidRPr="002938B8" w:rsidRDefault="00803580" w:rsidP="00803580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drawing>
          <wp:inline distT="0" distB="0" distL="0" distR="0" wp14:anchorId="7A416767" wp14:editId="3A28C411">
            <wp:extent cx="3323846" cy="1666875"/>
            <wp:effectExtent l="0" t="0" r="0" b="0"/>
            <wp:docPr id="1" name="image3.png" descr="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3846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580" w:rsidRPr="002938B8" w:rsidRDefault="00803580" w:rsidP="00803580">
      <w:pPr>
        <w:rPr>
          <w:rFonts w:ascii="Calibri" w:hAnsi="Calibri" w:cs="Calibri"/>
        </w:rPr>
        <w:sectPr w:rsidR="00803580" w:rsidRPr="002938B8">
          <w:pgSz w:w="11910" w:h="16840"/>
          <w:pgMar w:top="1300" w:right="1160" w:bottom="1920" w:left="1160" w:header="851" w:footer="1732" w:gutter="0"/>
          <w:cols w:space="720"/>
        </w:sectPr>
      </w:pPr>
    </w:p>
    <w:p w:rsidR="00803580" w:rsidRPr="002938B8" w:rsidRDefault="00803580" w:rsidP="00803580">
      <w:pPr>
        <w:rPr>
          <w:rFonts w:ascii="Calibri" w:hAnsi="Calibri" w:cs="Calibri"/>
        </w:rPr>
      </w:pPr>
    </w:p>
    <w:p w:rsidR="00803580" w:rsidRPr="002938B8" w:rsidRDefault="00803580" w:rsidP="00803580">
      <w:pPr>
        <w:rPr>
          <w:rFonts w:ascii="Calibri" w:hAnsi="Calibri" w:cs="Calibri"/>
        </w:rPr>
      </w:pPr>
    </w:p>
    <w:p w:rsidR="005E5F52" w:rsidRPr="002938B8" w:rsidRDefault="005E5F52" w:rsidP="005E5F52">
      <w:pPr>
        <w:rPr>
          <w:rFonts w:ascii="Calibri" w:hAnsi="Calibri" w:cs="Calibri"/>
        </w:rPr>
      </w:pPr>
    </w:p>
    <w:p w:rsidR="00803580" w:rsidRPr="002938B8" w:rsidRDefault="005E5F52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(4)  </w:t>
      </w:r>
      <w:r w:rsidR="00803580" w:rsidRPr="002938B8">
        <w:rPr>
          <w:rFonts w:ascii="Calibri" w:hAnsi="Calibri" w:cs="Calibri"/>
        </w:rPr>
        <w:t>Input Impeda</w:t>
      </w:r>
      <w:r w:rsidRPr="002938B8">
        <w:rPr>
          <w:rFonts w:ascii="Calibri" w:hAnsi="Calibri" w:cs="Calibri"/>
        </w:rPr>
        <w:t>nce</w:t>
      </w:r>
    </w:p>
    <w:p w:rsidR="00803580" w:rsidRPr="002938B8" w:rsidRDefault="00803580" w:rsidP="005E5F52">
      <w:pPr>
        <w:rPr>
          <w:rFonts w:ascii="Calibri" w:hAnsi="Calibri" w:cs="Calibri"/>
        </w:rPr>
        <w:sectPr w:rsidR="00803580" w:rsidRPr="002938B8">
          <w:type w:val="continuous"/>
          <w:pgSz w:w="11910" w:h="16840"/>
          <w:pgMar w:top="1300" w:right="1160" w:bottom="1920" w:left="1160" w:header="720" w:footer="720" w:gutter="0"/>
          <w:cols w:num="2" w:space="720" w:equalWidth="0">
            <w:col w:w="1983" w:space="257"/>
            <w:col w:w="7350"/>
          </w:cols>
        </w:sectPr>
      </w:pPr>
      <w:r w:rsidRPr="002938B8">
        <w:rPr>
          <w:rFonts w:ascii="Calibri" w:hAnsi="Calibri" w:cs="Calibri"/>
        </w:rPr>
        <w:br w:type="column"/>
      </w:r>
      <w:r w:rsidRPr="002938B8">
        <w:rPr>
          <w:rFonts w:ascii="Calibri" w:hAnsi="Calibri" w:cs="Calibri"/>
        </w:rPr>
        <w:lastRenderedPageBreak/>
        <w:t xml:space="preserve">Fig. 1 Input Jitter </w:t>
      </w:r>
      <w:r w:rsidR="005E5F52" w:rsidRPr="002938B8">
        <w:rPr>
          <w:rFonts w:ascii="Calibri" w:hAnsi="Calibri" w:cs="Calibri"/>
        </w:rPr>
        <w:t>Tolerance</w:t>
      </w:r>
    </w:p>
    <w:p w:rsidR="00803580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lastRenderedPageBreak/>
        <w:t>Unbalance terminating: 75Ω; balance terminating: 120Ω</w:t>
      </w:r>
    </w:p>
    <w:p w:rsidR="005E5F52" w:rsidRPr="002938B8" w:rsidRDefault="005E5F52" w:rsidP="005E5F52">
      <w:pPr>
        <w:rPr>
          <w:rFonts w:ascii="Calibri" w:hAnsi="Calibri" w:cs="Calibri"/>
        </w:rPr>
      </w:pPr>
    </w:p>
    <w:p w:rsidR="00803580" w:rsidRPr="002938B8" w:rsidRDefault="005E5F52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(5)  </w:t>
      </w:r>
      <w:r w:rsidR="00803580" w:rsidRPr="002938B8">
        <w:rPr>
          <w:rFonts w:ascii="Calibri" w:hAnsi="Calibri" w:cs="Calibri"/>
        </w:rPr>
        <w:t>Signal structure</w:t>
      </w:r>
    </w:p>
    <w:p w:rsidR="00803580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(5.1) Unframed structure</w:t>
      </w:r>
    </w:p>
    <w:p w:rsidR="005E5F52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(5.2) Framed structure: PCM30, PCM31, PCM30CRC, PCM31CRC, complied with G.704 (6)   </w:t>
      </w:r>
    </w:p>
    <w:p w:rsidR="00803580" w:rsidRPr="002938B8" w:rsidRDefault="00803580" w:rsidP="005E5F52">
      <w:pPr>
        <w:ind w:firstLineChars="200" w:firstLine="420"/>
        <w:rPr>
          <w:rFonts w:ascii="Calibri" w:hAnsi="Calibri" w:cs="Calibri"/>
        </w:rPr>
      </w:pPr>
      <w:r w:rsidRPr="002938B8">
        <w:rPr>
          <w:rFonts w:ascii="Calibri" w:hAnsi="Calibri" w:cs="Calibri"/>
        </w:rPr>
        <w:t>Testing pattern: 26-1, 29-1, 211-1, 215-1, 220-1, 223-1, and artificial code</w:t>
      </w:r>
    </w:p>
    <w:p w:rsidR="00803580" w:rsidRPr="002938B8" w:rsidRDefault="005E5F52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(7)  </w:t>
      </w:r>
      <w:r w:rsidR="00803580" w:rsidRPr="002938B8">
        <w:rPr>
          <w:rFonts w:ascii="Calibri" w:hAnsi="Calibri" w:cs="Calibri"/>
        </w:rPr>
        <w:t>Error code insertion: Bit Error, Framed Error, Pattern Slip; None, Single, Ratio 10-1~10-7.</w:t>
      </w:r>
    </w:p>
    <w:p w:rsidR="00803580" w:rsidRPr="002938B8" w:rsidRDefault="005E5F52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(8)  </w:t>
      </w:r>
      <w:r w:rsidR="00803580" w:rsidRPr="002938B8">
        <w:rPr>
          <w:rFonts w:ascii="Calibri" w:hAnsi="Calibri" w:cs="Calibri"/>
        </w:rPr>
        <w:t>Alarm insertion: No Signal, Frame Loss, AIS, Patten Loss</w:t>
      </w:r>
    </w:p>
    <w:p w:rsidR="00803580" w:rsidRPr="002938B8" w:rsidRDefault="00803580" w:rsidP="005E5F52">
      <w:pPr>
        <w:rPr>
          <w:rFonts w:ascii="Calibri" w:hAnsi="Calibri" w:cs="Calibri"/>
        </w:rPr>
      </w:pPr>
    </w:p>
    <w:p w:rsidR="00803580" w:rsidRPr="002938B8" w:rsidRDefault="00803580" w:rsidP="005E5F52">
      <w:pPr>
        <w:rPr>
          <w:rFonts w:ascii="Calibri" w:hAnsi="Calibri" w:cs="Calibri"/>
          <w:b/>
        </w:rPr>
      </w:pPr>
      <w:r w:rsidRPr="002938B8">
        <w:rPr>
          <w:rFonts w:ascii="Calibri" w:hAnsi="Calibri" w:cs="Calibri"/>
          <w:b/>
        </w:rPr>
        <w:t>Datacom Technical Specifications</w:t>
      </w:r>
    </w:p>
    <w:p w:rsidR="00803580" w:rsidRPr="002938B8" w:rsidRDefault="00803580" w:rsidP="005E5F52">
      <w:pPr>
        <w:rPr>
          <w:rFonts w:ascii="Calibri" w:hAnsi="Calibri" w:cs="Calibri"/>
        </w:rPr>
      </w:pPr>
    </w:p>
    <w:p w:rsidR="00803580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(1)   Interface type: V.24/V.28/RS232, V.35, V.36/RS-449, X.21, R</w:t>
      </w:r>
      <w:bookmarkStart w:id="4" w:name="Datacom_Technical_Specifications"/>
      <w:bookmarkEnd w:id="4"/>
      <w:r w:rsidRPr="002938B8">
        <w:rPr>
          <w:rFonts w:ascii="Calibri" w:hAnsi="Calibri" w:cs="Calibri"/>
        </w:rPr>
        <w:t>S-485, RS422, EIA-530, EIA-530A</w:t>
      </w:r>
    </w:p>
    <w:p w:rsidR="00803580" w:rsidRPr="002938B8" w:rsidRDefault="005E5F52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(2)   </w:t>
      </w:r>
      <w:r w:rsidR="00803580" w:rsidRPr="002938B8">
        <w:rPr>
          <w:rFonts w:ascii="Calibri" w:hAnsi="Calibri" w:cs="Calibri"/>
        </w:rPr>
        <w:t>Generator</w:t>
      </w:r>
    </w:p>
    <w:p w:rsidR="00803580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(2.1)</w:t>
      </w:r>
      <w:r w:rsidRPr="002938B8">
        <w:rPr>
          <w:rFonts w:ascii="Calibri" w:hAnsi="Calibri" w:cs="Calibri"/>
        </w:rPr>
        <w:tab/>
        <w:t>SYNCH mode</w:t>
      </w:r>
    </w:p>
    <w:p w:rsidR="00803580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Clock source: internal and picking-up clock</w:t>
      </w:r>
    </w:p>
    <w:p w:rsidR="00803580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Phase relation between clock and data: co-direction or reverse direction. Rate: 1.2, 2.4, 4.8, 9.6, 14.4, 19.2, 38.4, 48, 56(Kbps), N×64Kbps (N=1~32)</w:t>
      </w:r>
    </w:p>
    <w:p w:rsidR="005E5F52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Error: ±15ppm (ppm: parts per million)</w:t>
      </w:r>
    </w:p>
    <w:p w:rsidR="00803580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(2.2)</w:t>
      </w:r>
      <w:r w:rsidRPr="002938B8">
        <w:rPr>
          <w:rFonts w:ascii="Calibri" w:hAnsi="Calibri" w:cs="Calibri"/>
        </w:rPr>
        <w:tab/>
        <w:t>ASYNCH mode</w:t>
      </w:r>
    </w:p>
    <w:p w:rsidR="00803580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Rate (bps): 50, 75, 110, 150, 200, 300, 600, 1200, 2400, 3600, 4800, 7200, 9600, 14.4K, 19.2K, 38.4K, 57.6K</w:t>
      </w:r>
    </w:p>
    <w:p w:rsidR="00803580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Data structure: Word Length: 5, 6, 7, 8(bits)</w:t>
      </w:r>
      <w:r w:rsidRPr="002938B8">
        <w:rPr>
          <w:rFonts w:ascii="Calibri" w:hAnsi="Calibri" w:cs="Calibri"/>
        </w:rPr>
        <w:tab/>
        <w:t>Stop Bit: 1, 2(bits) Odd-even detection: Odd, Even, 1, 0, None.</w:t>
      </w:r>
    </w:p>
    <w:p w:rsidR="00803580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(2.3)</w:t>
      </w:r>
      <w:r w:rsidRPr="002938B8">
        <w:rPr>
          <w:rFonts w:ascii="Calibri" w:hAnsi="Calibri" w:cs="Calibri"/>
        </w:rPr>
        <w:tab/>
        <w:t>Error code insertion: None, Single, or Ratio 10-1~10-7.</w:t>
      </w:r>
    </w:p>
    <w:p w:rsidR="00803580" w:rsidRPr="002938B8" w:rsidRDefault="005E5F52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(3)   </w:t>
      </w:r>
      <w:r w:rsidR="00803580" w:rsidRPr="002938B8">
        <w:rPr>
          <w:rFonts w:ascii="Calibri" w:hAnsi="Calibri" w:cs="Calibri"/>
        </w:rPr>
        <w:t>Receiver</w:t>
      </w:r>
    </w:p>
    <w:p w:rsidR="00803580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(3.1)</w:t>
      </w:r>
      <w:r w:rsidRPr="002938B8">
        <w:rPr>
          <w:rFonts w:ascii="Calibri" w:hAnsi="Calibri" w:cs="Calibri"/>
        </w:rPr>
        <w:tab/>
        <w:t>SYNCH mode</w:t>
      </w:r>
    </w:p>
    <w:p w:rsidR="00803580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Clock source: internal and picking up clock</w:t>
      </w:r>
    </w:p>
    <w:p w:rsidR="00803580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Phase relation between receive clock and receive data: Co-direction or reverse direction.</w:t>
      </w:r>
    </w:p>
    <w:p w:rsidR="005E5F52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Clock Rate: 2048Kbps maximum </w:t>
      </w:r>
    </w:p>
    <w:p w:rsidR="00803580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(3.2)</w:t>
      </w:r>
      <w:r w:rsidRPr="002938B8">
        <w:rPr>
          <w:rFonts w:ascii="Calibri" w:hAnsi="Calibri" w:cs="Calibri"/>
        </w:rPr>
        <w:tab/>
        <w:t>ASYNCH mode</w:t>
      </w:r>
    </w:p>
    <w:p w:rsidR="00803580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The rate and data structure are as same as the generator.</w:t>
      </w:r>
    </w:p>
    <w:p w:rsidR="00803580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(4)   Testing pattern: 26-1, 29-1, 211-1, 215-1, 220-1, 223-1, and artificial code</w:t>
      </w:r>
    </w:p>
    <w:p w:rsidR="00803580" w:rsidRPr="002938B8" w:rsidRDefault="00803580" w:rsidP="005E5F52">
      <w:pPr>
        <w:rPr>
          <w:rFonts w:ascii="Calibri" w:hAnsi="Calibri" w:cs="Calibri"/>
        </w:rPr>
        <w:sectPr w:rsidR="00803580" w:rsidRPr="002938B8">
          <w:type w:val="continuous"/>
          <w:pgSz w:w="11910" w:h="16840"/>
          <w:pgMar w:top="1300" w:right="1160" w:bottom="1920" w:left="1160" w:header="720" w:footer="720" w:gutter="0"/>
          <w:cols w:space="720"/>
        </w:sectPr>
      </w:pPr>
      <w:bookmarkStart w:id="5" w:name="_GoBack"/>
      <w:bookmarkEnd w:id="5"/>
    </w:p>
    <w:p w:rsidR="00803580" w:rsidRPr="002938B8" w:rsidRDefault="00803580" w:rsidP="005E5F52">
      <w:pPr>
        <w:rPr>
          <w:rFonts w:ascii="Calibri" w:hAnsi="Calibri" w:cs="Calibri"/>
          <w:b/>
        </w:rPr>
      </w:pPr>
      <w:bookmarkStart w:id="6" w:name="Co-directional_64Kbit/s_Technical_Specif"/>
      <w:bookmarkEnd w:id="6"/>
      <w:r w:rsidRPr="002938B8">
        <w:rPr>
          <w:rFonts w:ascii="Calibri" w:hAnsi="Calibri" w:cs="Calibri"/>
          <w:b/>
        </w:rPr>
        <w:lastRenderedPageBreak/>
        <w:t>Co-directional 64Kbit/s Technical Specifications</w:t>
      </w:r>
    </w:p>
    <w:p w:rsidR="00803580" w:rsidRPr="002938B8" w:rsidRDefault="00803580" w:rsidP="005E5F52">
      <w:pPr>
        <w:rPr>
          <w:rFonts w:ascii="Calibri" w:hAnsi="Calibri" w:cs="Calibri"/>
        </w:rPr>
      </w:pPr>
    </w:p>
    <w:p w:rsidR="00803580" w:rsidRPr="002938B8" w:rsidRDefault="005E5F52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(1) S</w:t>
      </w:r>
      <w:r w:rsidR="00803580" w:rsidRPr="002938B8">
        <w:rPr>
          <w:rFonts w:ascii="Calibri" w:hAnsi="Calibri" w:cs="Calibri"/>
        </w:rPr>
        <w:t xml:space="preserve">ignal input rate: 64Kbit/s </w:t>
      </w:r>
      <w:r w:rsidRPr="002938B8">
        <w:rPr>
          <w:rFonts w:ascii="Calibri" w:hAnsi="Calibri" w:cs="Calibri"/>
        </w:rPr>
        <w:sym w:font="Symbol" w:char="F0B1"/>
      </w:r>
      <w:r w:rsidR="00803580" w:rsidRPr="002938B8">
        <w:rPr>
          <w:rFonts w:ascii="Calibri" w:hAnsi="Calibri" w:cs="Calibri"/>
        </w:rPr>
        <w:t>50ppm(G.703 requirement ±100ppm)</w:t>
      </w:r>
    </w:p>
    <w:p w:rsidR="00803580" w:rsidRPr="002938B8" w:rsidRDefault="005E5F52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(2) </w:t>
      </w:r>
      <w:r w:rsidR="00803580" w:rsidRPr="002938B8">
        <w:rPr>
          <w:rFonts w:ascii="Calibri" w:hAnsi="Calibri" w:cs="Calibri"/>
        </w:rPr>
        <w:t>Input impedance: balance 120Ω, up to G.703</w:t>
      </w:r>
    </w:p>
    <w:p w:rsidR="00803580" w:rsidRPr="002938B8" w:rsidRDefault="005E5F52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(3) </w:t>
      </w:r>
      <w:r w:rsidR="00803580" w:rsidRPr="002938B8">
        <w:rPr>
          <w:rFonts w:ascii="Calibri" w:hAnsi="Calibri" w:cs="Calibri"/>
        </w:rPr>
        <w:t>Input jitter tolerance: up to G.823.</w:t>
      </w:r>
    </w:p>
    <w:p w:rsidR="00803580" w:rsidRPr="002938B8" w:rsidRDefault="005E5F52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(4) </w:t>
      </w:r>
      <w:r w:rsidR="00803580" w:rsidRPr="002938B8">
        <w:rPr>
          <w:rFonts w:ascii="Calibri" w:hAnsi="Calibri" w:cs="Calibri"/>
        </w:rPr>
        <w:t>Impedance of output interface: balance 120Ω, up to G.703</w:t>
      </w:r>
    </w:p>
    <w:p w:rsidR="00803580" w:rsidRPr="002938B8" w:rsidRDefault="005E5F52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(5) </w:t>
      </w:r>
      <w:r w:rsidR="00803580" w:rsidRPr="002938B8">
        <w:rPr>
          <w:rFonts w:ascii="Calibri" w:hAnsi="Calibri" w:cs="Calibri"/>
        </w:rPr>
        <w:t>Testing pattern: 26-1, 29-1, 211-1, 215-1, 220-1, 223-1, and artificial code</w:t>
      </w:r>
    </w:p>
    <w:p w:rsidR="00803580" w:rsidRPr="002938B8" w:rsidRDefault="005E5F52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(6) </w:t>
      </w:r>
      <w:r w:rsidR="00803580" w:rsidRPr="002938B8">
        <w:rPr>
          <w:rFonts w:ascii="Calibri" w:hAnsi="Calibri" w:cs="Calibri"/>
        </w:rPr>
        <w:t>Error code insertion: Bit Error, Pattern Slip, None, Single, Ratio 10-1~10-7.</w:t>
      </w:r>
    </w:p>
    <w:p w:rsidR="00803580" w:rsidRPr="002938B8" w:rsidRDefault="005E5F52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(7) </w:t>
      </w:r>
      <w:r w:rsidR="00803580" w:rsidRPr="002938B8">
        <w:rPr>
          <w:rFonts w:ascii="Calibri" w:hAnsi="Calibri" w:cs="Calibri"/>
        </w:rPr>
        <w:t>Alarm insertion: No Signal, AIS, Patter Loss</w:t>
      </w:r>
    </w:p>
    <w:p w:rsidR="00803580" w:rsidRPr="002938B8" w:rsidRDefault="00803580" w:rsidP="005E5F52">
      <w:pPr>
        <w:rPr>
          <w:rFonts w:ascii="Calibri" w:hAnsi="Calibri" w:cs="Calibri"/>
        </w:rPr>
      </w:pPr>
    </w:p>
    <w:p w:rsidR="00803580" w:rsidRPr="002938B8" w:rsidRDefault="00803580" w:rsidP="005E5F52">
      <w:pPr>
        <w:rPr>
          <w:rFonts w:ascii="Calibri" w:hAnsi="Calibri" w:cs="Calibri"/>
          <w:b/>
        </w:rPr>
      </w:pPr>
      <w:r w:rsidRPr="002938B8">
        <w:rPr>
          <w:rFonts w:ascii="Calibri" w:hAnsi="Calibri" w:cs="Calibri"/>
          <w:b/>
        </w:rPr>
        <w:t>General Specifications</w:t>
      </w:r>
    </w:p>
    <w:p w:rsidR="00803580" w:rsidRPr="002938B8" w:rsidRDefault="00803580" w:rsidP="005E5F52">
      <w:pPr>
        <w:rPr>
          <w:rFonts w:ascii="Calibri" w:hAnsi="Calibri" w:cs="Calibri"/>
        </w:rPr>
      </w:pPr>
    </w:p>
    <w:p w:rsidR="00803580" w:rsidRPr="002938B8" w:rsidRDefault="005E5F52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(1) </w:t>
      </w:r>
      <w:r w:rsidR="00803580" w:rsidRPr="002938B8">
        <w:rPr>
          <w:rFonts w:ascii="Calibri" w:hAnsi="Calibri" w:cs="Calibri"/>
        </w:rPr>
        <w:t>Power supply</w:t>
      </w:r>
    </w:p>
    <w:p w:rsidR="00803580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(1.1)</w:t>
      </w:r>
      <w:r w:rsidR="005E5F52" w:rsidRPr="002938B8">
        <w:rPr>
          <w:rFonts w:ascii="Calibri" w:hAnsi="Calibri" w:cs="Calibri"/>
        </w:rPr>
        <w:t xml:space="preserve"> </w:t>
      </w:r>
      <w:r w:rsidRPr="002938B8">
        <w:rPr>
          <w:rFonts w:ascii="Calibri" w:hAnsi="Calibri" w:cs="Calibri"/>
        </w:rPr>
        <w:t>Special power adapter Input: AC220V 50Hz Output: DC 9V 1.2A</w:t>
      </w:r>
    </w:p>
    <w:p w:rsidR="00803580" w:rsidRPr="002938B8" w:rsidRDefault="00803580" w:rsidP="005E5F52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>(1.2)</w:t>
      </w:r>
      <w:r w:rsidR="005E5F52" w:rsidRPr="002938B8">
        <w:rPr>
          <w:rFonts w:ascii="Calibri" w:hAnsi="Calibri" w:cs="Calibri"/>
        </w:rPr>
        <w:t xml:space="preserve"> </w:t>
      </w:r>
      <w:r w:rsidRPr="002938B8">
        <w:rPr>
          <w:rFonts w:ascii="Calibri" w:hAnsi="Calibri" w:cs="Calibri"/>
        </w:rPr>
        <w:t>Internal rechargeable batter</w:t>
      </w:r>
      <w:bookmarkStart w:id="7" w:name="General_Specifications"/>
      <w:bookmarkEnd w:id="7"/>
      <w:r w:rsidRPr="002938B8">
        <w:rPr>
          <w:rFonts w:ascii="Calibri" w:hAnsi="Calibri" w:cs="Calibri"/>
        </w:rPr>
        <w:t>y</w:t>
      </w:r>
    </w:p>
    <w:p w:rsidR="00803580" w:rsidRPr="002938B8" w:rsidRDefault="00803580" w:rsidP="005E5F52">
      <w:pPr>
        <w:ind w:firstLineChars="200" w:firstLine="420"/>
        <w:rPr>
          <w:rFonts w:ascii="Calibri" w:hAnsi="Calibri" w:cs="Calibri"/>
        </w:rPr>
      </w:pPr>
      <w:r w:rsidRPr="002938B8">
        <w:rPr>
          <w:rFonts w:ascii="Calibri" w:hAnsi="Calibri" w:cs="Calibri"/>
        </w:rPr>
        <w:t>4000mAh, 6V nickel-hydrogen rechargeable battery Working time: 8 hours</w:t>
      </w:r>
    </w:p>
    <w:p w:rsidR="00803580" w:rsidRPr="002938B8" w:rsidRDefault="00803580" w:rsidP="005E5F52">
      <w:pPr>
        <w:ind w:firstLineChars="200" w:firstLine="420"/>
        <w:rPr>
          <w:rFonts w:ascii="Calibri" w:hAnsi="Calibri" w:cs="Calibri"/>
        </w:rPr>
      </w:pPr>
      <w:r w:rsidRPr="002938B8">
        <w:rPr>
          <w:rFonts w:ascii="Calibri" w:hAnsi="Calibri" w:cs="Calibri"/>
        </w:rPr>
        <w:t>Charging: 8 hours at power-off state, and 12 hours at power-on state</w:t>
      </w:r>
    </w:p>
    <w:p w:rsidR="00803580" w:rsidRPr="002938B8" w:rsidRDefault="002938B8" w:rsidP="002938B8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(2) </w:t>
      </w:r>
      <w:r w:rsidR="00803580" w:rsidRPr="002938B8">
        <w:rPr>
          <w:rFonts w:ascii="Calibri" w:hAnsi="Calibri" w:cs="Calibri"/>
        </w:rPr>
        <w:t>Dimension and weight L×W×H: 220×162×48 (mm)</w:t>
      </w:r>
    </w:p>
    <w:p w:rsidR="00803580" w:rsidRPr="002938B8" w:rsidRDefault="002938B8" w:rsidP="002938B8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(3) </w:t>
      </w:r>
      <w:r w:rsidR="00803580" w:rsidRPr="002938B8">
        <w:rPr>
          <w:rFonts w:ascii="Calibri" w:hAnsi="Calibri" w:cs="Calibri"/>
        </w:rPr>
        <w:t>Weight: 950g</w:t>
      </w:r>
    </w:p>
    <w:p w:rsidR="00803580" w:rsidRPr="002938B8" w:rsidRDefault="002938B8" w:rsidP="002938B8">
      <w:pPr>
        <w:rPr>
          <w:rFonts w:ascii="Calibri" w:hAnsi="Calibri" w:cs="Calibri"/>
        </w:rPr>
      </w:pPr>
      <w:r w:rsidRPr="002938B8">
        <w:rPr>
          <w:rFonts w:ascii="Calibri" w:hAnsi="Calibri" w:cs="Calibri"/>
        </w:rPr>
        <w:t xml:space="preserve">(4) </w:t>
      </w:r>
      <w:r w:rsidR="00803580" w:rsidRPr="002938B8">
        <w:rPr>
          <w:rFonts w:ascii="Calibri" w:hAnsi="Calibri" w:cs="Calibri"/>
        </w:rPr>
        <w:t>Ambient parameters</w:t>
      </w:r>
    </w:p>
    <w:p w:rsidR="002938B8" w:rsidRPr="002938B8" w:rsidRDefault="00803580" w:rsidP="002938B8">
      <w:pPr>
        <w:ind w:firstLineChars="200" w:firstLine="420"/>
        <w:rPr>
          <w:rFonts w:ascii="Calibri" w:hAnsi="Calibri" w:cs="Calibri"/>
        </w:rPr>
      </w:pPr>
      <w:r w:rsidRPr="002938B8">
        <w:rPr>
          <w:rFonts w:ascii="Calibri" w:hAnsi="Calibri" w:cs="Calibri"/>
        </w:rPr>
        <w:t>Operation temperature: -10~+50</w:t>
      </w:r>
      <w:r w:rsidRPr="002938B8">
        <w:rPr>
          <w:rFonts w:ascii="微软雅黑" w:eastAsia="微软雅黑" w:hAnsi="微软雅黑" w:cs="微软雅黑" w:hint="eastAsia"/>
        </w:rPr>
        <w:t>℃</w:t>
      </w:r>
      <w:r w:rsidRPr="002938B8">
        <w:rPr>
          <w:rFonts w:ascii="Calibri" w:hAnsi="Calibri" w:cs="Calibri"/>
        </w:rPr>
        <w:t xml:space="preserve"> </w:t>
      </w:r>
    </w:p>
    <w:p w:rsidR="002938B8" w:rsidRPr="002938B8" w:rsidRDefault="00803580" w:rsidP="002938B8">
      <w:pPr>
        <w:ind w:firstLineChars="200" w:firstLine="420"/>
        <w:rPr>
          <w:rFonts w:ascii="Calibri" w:hAnsi="Calibri" w:cs="Calibri"/>
        </w:rPr>
      </w:pPr>
      <w:r w:rsidRPr="002938B8">
        <w:rPr>
          <w:rFonts w:ascii="Calibri" w:hAnsi="Calibri" w:cs="Calibri"/>
        </w:rPr>
        <w:t>Storage temperature: -30~+70</w:t>
      </w:r>
      <w:r w:rsidRPr="002938B8">
        <w:rPr>
          <w:rFonts w:ascii="微软雅黑" w:eastAsia="微软雅黑" w:hAnsi="微软雅黑" w:cs="微软雅黑" w:hint="eastAsia"/>
        </w:rPr>
        <w:t>℃</w:t>
      </w:r>
      <w:r w:rsidRPr="002938B8">
        <w:rPr>
          <w:rFonts w:ascii="Calibri" w:hAnsi="Calibri" w:cs="Calibri"/>
        </w:rPr>
        <w:t xml:space="preserve"> </w:t>
      </w:r>
    </w:p>
    <w:p w:rsidR="00803580" w:rsidRPr="002938B8" w:rsidRDefault="00803580" w:rsidP="002938B8">
      <w:pPr>
        <w:ind w:firstLineChars="200" w:firstLine="420"/>
        <w:rPr>
          <w:rFonts w:ascii="Calibri" w:hAnsi="Calibri" w:cs="Calibri"/>
        </w:rPr>
      </w:pPr>
      <w:r w:rsidRPr="002938B8">
        <w:rPr>
          <w:rFonts w:ascii="Calibri" w:hAnsi="Calibri" w:cs="Calibri"/>
        </w:rPr>
        <w:t>Humidity: 5%~90%, non-condensing</w:t>
      </w:r>
    </w:p>
    <w:p w:rsidR="00100D41" w:rsidRPr="005E5F52" w:rsidRDefault="00100D41">
      <w:pPr>
        <w:rPr>
          <w:rFonts w:ascii="Calibri" w:hAnsi="Calibri" w:cs="Calibri"/>
        </w:rPr>
      </w:pPr>
    </w:p>
    <w:sectPr w:rsidR="00100D41" w:rsidRPr="005E5F52" w:rsidSect="00F33E10">
      <w:type w:val="continuous"/>
      <w:pgSz w:w="11907" w:h="16840" w:code="9"/>
      <w:pgMar w:top="1797" w:right="1440" w:bottom="1797" w:left="1440" w:header="567" w:footer="567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61BB8"/>
    <w:multiLevelType w:val="hybridMultilevel"/>
    <w:tmpl w:val="1166E042"/>
    <w:lvl w:ilvl="0" w:tplc="C57A7934">
      <w:start w:val="1"/>
      <w:numFmt w:val="decimal"/>
      <w:lvlText w:val="(%1)"/>
      <w:lvlJc w:val="left"/>
      <w:pPr>
        <w:ind w:left="563" w:hanging="420"/>
      </w:pPr>
      <w:rPr>
        <w:rFonts w:ascii="Times New Roman" w:eastAsia="Times New Roman" w:hAnsi="Times New Roman" w:hint="default"/>
        <w:spacing w:val="-1"/>
        <w:w w:val="100"/>
        <w:sz w:val="21"/>
        <w:szCs w:val="21"/>
      </w:rPr>
    </w:lvl>
    <w:lvl w:ilvl="1" w:tplc="3B3E2F2E">
      <w:start w:val="1"/>
      <w:numFmt w:val="bullet"/>
      <w:lvlText w:val="•"/>
      <w:lvlJc w:val="left"/>
      <w:pPr>
        <w:ind w:left="1462" w:hanging="420"/>
      </w:pPr>
      <w:rPr>
        <w:rFonts w:hint="default"/>
      </w:rPr>
    </w:lvl>
    <w:lvl w:ilvl="2" w:tplc="4790C080">
      <w:start w:val="1"/>
      <w:numFmt w:val="bullet"/>
      <w:lvlText w:val="•"/>
      <w:lvlJc w:val="left"/>
      <w:pPr>
        <w:ind w:left="2365" w:hanging="420"/>
      </w:pPr>
      <w:rPr>
        <w:rFonts w:hint="default"/>
      </w:rPr>
    </w:lvl>
    <w:lvl w:ilvl="3" w:tplc="68BA016E">
      <w:start w:val="1"/>
      <w:numFmt w:val="bullet"/>
      <w:lvlText w:val="•"/>
      <w:lvlJc w:val="left"/>
      <w:pPr>
        <w:ind w:left="3268" w:hanging="420"/>
      </w:pPr>
      <w:rPr>
        <w:rFonts w:hint="default"/>
      </w:rPr>
    </w:lvl>
    <w:lvl w:ilvl="4" w:tplc="5C1AD432">
      <w:start w:val="1"/>
      <w:numFmt w:val="bullet"/>
      <w:lvlText w:val="•"/>
      <w:lvlJc w:val="left"/>
      <w:pPr>
        <w:ind w:left="4171" w:hanging="420"/>
      </w:pPr>
      <w:rPr>
        <w:rFonts w:hint="default"/>
      </w:rPr>
    </w:lvl>
    <w:lvl w:ilvl="5" w:tplc="2952BB26">
      <w:start w:val="1"/>
      <w:numFmt w:val="bullet"/>
      <w:lvlText w:val="•"/>
      <w:lvlJc w:val="left"/>
      <w:pPr>
        <w:ind w:left="5073" w:hanging="420"/>
      </w:pPr>
      <w:rPr>
        <w:rFonts w:hint="default"/>
      </w:rPr>
    </w:lvl>
    <w:lvl w:ilvl="6" w:tplc="4890163A">
      <w:start w:val="1"/>
      <w:numFmt w:val="bullet"/>
      <w:lvlText w:val="•"/>
      <w:lvlJc w:val="left"/>
      <w:pPr>
        <w:ind w:left="5976" w:hanging="420"/>
      </w:pPr>
      <w:rPr>
        <w:rFonts w:hint="default"/>
      </w:rPr>
    </w:lvl>
    <w:lvl w:ilvl="7" w:tplc="FA726DD0">
      <w:start w:val="1"/>
      <w:numFmt w:val="bullet"/>
      <w:lvlText w:val="•"/>
      <w:lvlJc w:val="left"/>
      <w:pPr>
        <w:ind w:left="6879" w:hanging="420"/>
      </w:pPr>
      <w:rPr>
        <w:rFonts w:hint="default"/>
      </w:rPr>
    </w:lvl>
    <w:lvl w:ilvl="8" w:tplc="4156F8FC">
      <w:start w:val="1"/>
      <w:numFmt w:val="bullet"/>
      <w:lvlText w:val="•"/>
      <w:lvlJc w:val="left"/>
      <w:pPr>
        <w:ind w:left="7782" w:hanging="420"/>
      </w:pPr>
      <w:rPr>
        <w:rFonts w:hint="default"/>
      </w:rPr>
    </w:lvl>
  </w:abstractNum>
  <w:abstractNum w:abstractNumId="1" w15:restartNumberingAfterBreak="0">
    <w:nsid w:val="1833000B"/>
    <w:multiLevelType w:val="hybridMultilevel"/>
    <w:tmpl w:val="CB7E1874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5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7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1C9D6B5A"/>
    <w:multiLevelType w:val="hybridMultilevel"/>
    <w:tmpl w:val="523ADC80"/>
    <w:lvl w:ilvl="0" w:tplc="A9302C6E">
      <w:start w:val="2"/>
      <w:numFmt w:val="decimal"/>
      <w:lvlText w:val="(%1)"/>
      <w:lvlJc w:val="left"/>
      <w:pPr>
        <w:ind w:left="564" w:hanging="420"/>
      </w:pPr>
      <w:rPr>
        <w:rFonts w:ascii="Times New Roman" w:eastAsia="Times New Roman" w:hAnsi="Times New Roman" w:hint="default"/>
        <w:spacing w:val="-1"/>
        <w:w w:val="100"/>
        <w:sz w:val="21"/>
        <w:szCs w:val="21"/>
      </w:rPr>
    </w:lvl>
    <w:lvl w:ilvl="1" w:tplc="FC56174E">
      <w:start w:val="1"/>
      <w:numFmt w:val="bullet"/>
      <w:lvlText w:val="•"/>
      <w:lvlJc w:val="left"/>
      <w:pPr>
        <w:ind w:left="1462" w:hanging="420"/>
      </w:pPr>
      <w:rPr>
        <w:rFonts w:hint="default"/>
      </w:rPr>
    </w:lvl>
    <w:lvl w:ilvl="2" w:tplc="6234EA2E">
      <w:start w:val="1"/>
      <w:numFmt w:val="bullet"/>
      <w:lvlText w:val="•"/>
      <w:lvlJc w:val="left"/>
      <w:pPr>
        <w:ind w:left="2365" w:hanging="420"/>
      </w:pPr>
      <w:rPr>
        <w:rFonts w:hint="default"/>
      </w:rPr>
    </w:lvl>
    <w:lvl w:ilvl="3" w:tplc="A39AE240">
      <w:start w:val="1"/>
      <w:numFmt w:val="bullet"/>
      <w:lvlText w:val="•"/>
      <w:lvlJc w:val="left"/>
      <w:pPr>
        <w:ind w:left="3268" w:hanging="420"/>
      </w:pPr>
      <w:rPr>
        <w:rFonts w:hint="default"/>
      </w:rPr>
    </w:lvl>
    <w:lvl w:ilvl="4" w:tplc="4D54EAD4">
      <w:start w:val="1"/>
      <w:numFmt w:val="bullet"/>
      <w:lvlText w:val="•"/>
      <w:lvlJc w:val="left"/>
      <w:pPr>
        <w:ind w:left="4171" w:hanging="420"/>
      </w:pPr>
      <w:rPr>
        <w:rFonts w:hint="default"/>
      </w:rPr>
    </w:lvl>
    <w:lvl w:ilvl="5" w:tplc="48A417E6">
      <w:start w:val="1"/>
      <w:numFmt w:val="bullet"/>
      <w:lvlText w:val="•"/>
      <w:lvlJc w:val="left"/>
      <w:pPr>
        <w:ind w:left="5073" w:hanging="420"/>
      </w:pPr>
      <w:rPr>
        <w:rFonts w:hint="default"/>
      </w:rPr>
    </w:lvl>
    <w:lvl w:ilvl="6" w:tplc="3CF86EB4">
      <w:start w:val="1"/>
      <w:numFmt w:val="bullet"/>
      <w:lvlText w:val="•"/>
      <w:lvlJc w:val="left"/>
      <w:pPr>
        <w:ind w:left="5976" w:hanging="420"/>
      </w:pPr>
      <w:rPr>
        <w:rFonts w:hint="default"/>
      </w:rPr>
    </w:lvl>
    <w:lvl w:ilvl="7" w:tplc="4A16BBA8">
      <w:start w:val="1"/>
      <w:numFmt w:val="bullet"/>
      <w:lvlText w:val="•"/>
      <w:lvlJc w:val="left"/>
      <w:pPr>
        <w:ind w:left="6879" w:hanging="420"/>
      </w:pPr>
      <w:rPr>
        <w:rFonts w:hint="default"/>
      </w:rPr>
    </w:lvl>
    <w:lvl w:ilvl="8" w:tplc="C1D24992">
      <w:start w:val="1"/>
      <w:numFmt w:val="bullet"/>
      <w:lvlText w:val="•"/>
      <w:lvlJc w:val="left"/>
      <w:pPr>
        <w:ind w:left="7782" w:hanging="420"/>
      </w:pPr>
      <w:rPr>
        <w:rFonts w:hint="default"/>
      </w:rPr>
    </w:lvl>
  </w:abstractNum>
  <w:abstractNum w:abstractNumId="3" w15:restartNumberingAfterBreak="0">
    <w:nsid w:val="1FC5028D"/>
    <w:multiLevelType w:val="hybridMultilevel"/>
    <w:tmpl w:val="20D6FD4A"/>
    <w:lvl w:ilvl="0" w:tplc="B6008B02">
      <w:start w:val="1"/>
      <w:numFmt w:val="decimal"/>
      <w:lvlText w:val="(%1)"/>
      <w:lvlJc w:val="left"/>
      <w:pPr>
        <w:ind w:left="564" w:hanging="420"/>
      </w:pPr>
      <w:rPr>
        <w:rFonts w:ascii="Times New Roman" w:eastAsia="Times New Roman" w:hAnsi="Times New Roman" w:hint="default"/>
        <w:spacing w:val="-1"/>
        <w:w w:val="100"/>
        <w:sz w:val="21"/>
        <w:szCs w:val="21"/>
      </w:rPr>
    </w:lvl>
    <w:lvl w:ilvl="1" w:tplc="5F5239B6">
      <w:start w:val="1"/>
      <w:numFmt w:val="bullet"/>
      <w:lvlText w:val="•"/>
      <w:lvlJc w:val="left"/>
      <w:pPr>
        <w:ind w:left="1462" w:hanging="420"/>
      </w:pPr>
      <w:rPr>
        <w:rFonts w:hint="default"/>
      </w:rPr>
    </w:lvl>
    <w:lvl w:ilvl="2" w:tplc="59020A5A">
      <w:start w:val="1"/>
      <w:numFmt w:val="bullet"/>
      <w:lvlText w:val="•"/>
      <w:lvlJc w:val="left"/>
      <w:pPr>
        <w:ind w:left="2365" w:hanging="420"/>
      </w:pPr>
      <w:rPr>
        <w:rFonts w:hint="default"/>
      </w:rPr>
    </w:lvl>
    <w:lvl w:ilvl="3" w:tplc="968C050A">
      <w:start w:val="1"/>
      <w:numFmt w:val="bullet"/>
      <w:lvlText w:val="•"/>
      <w:lvlJc w:val="left"/>
      <w:pPr>
        <w:ind w:left="3268" w:hanging="420"/>
      </w:pPr>
      <w:rPr>
        <w:rFonts w:hint="default"/>
      </w:rPr>
    </w:lvl>
    <w:lvl w:ilvl="4" w:tplc="9FA8626A">
      <w:start w:val="1"/>
      <w:numFmt w:val="bullet"/>
      <w:lvlText w:val="•"/>
      <w:lvlJc w:val="left"/>
      <w:pPr>
        <w:ind w:left="4171" w:hanging="420"/>
      </w:pPr>
      <w:rPr>
        <w:rFonts w:hint="default"/>
      </w:rPr>
    </w:lvl>
    <w:lvl w:ilvl="5" w:tplc="E8D252B4">
      <w:start w:val="1"/>
      <w:numFmt w:val="bullet"/>
      <w:lvlText w:val="•"/>
      <w:lvlJc w:val="left"/>
      <w:pPr>
        <w:ind w:left="5073" w:hanging="420"/>
      </w:pPr>
      <w:rPr>
        <w:rFonts w:hint="default"/>
      </w:rPr>
    </w:lvl>
    <w:lvl w:ilvl="6" w:tplc="27E26BF8">
      <w:start w:val="1"/>
      <w:numFmt w:val="bullet"/>
      <w:lvlText w:val="•"/>
      <w:lvlJc w:val="left"/>
      <w:pPr>
        <w:ind w:left="5976" w:hanging="420"/>
      </w:pPr>
      <w:rPr>
        <w:rFonts w:hint="default"/>
      </w:rPr>
    </w:lvl>
    <w:lvl w:ilvl="7" w:tplc="97144E54">
      <w:start w:val="1"/>
      <w:numFmt w:val="bullet"/>
      <w:lvlText w:val="•"/>
      <w:lvlJc w:val="left"/>
      <w:pPr>
        <w:ind w:left="6879" w:hanging="420"/>
      </w:pPr>
      <w:rPr>
        <w:rFonts w:hint="default"/>
      </w:rPr>
    </w:lvl>
    <w:lvl w:ilvl="8" w:tplc="5BF8D520">
      <w:start w:val="1"/>
      <w:numFmt w:val="bullet"/>
      <w:lvlText w:val="•"/>
      <w:lvlJc w:val="left"/>
      <w:pPr>
        <w:ind w:left="7782" w:hanging="420"/>
      </w:pPr>
      <w:rPr>
        <w:rFonts w:hint="default"/>
      </w:rPr>
    </w:lvl>
  </w:abstractNum>
  <w:abstractNum w:abstractNumId="4" w15:restartNumberingAfterBreak="0">
    <w:nsid w:val="31275A6B"/>
    <w:multiLevelType w:val="hybridMultilevel"/>
    <w:tmpl w:val="F61C326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44C007E"/>
    <w:multiLevelType w:val="hybridMultilevel"/>
    <w:tmpl w:val="39D878F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9286E28"/>
    <w:multiLevelType w:val="hybridMultilevel"/>
    <w:tmpl w:val="6B622968"/>
    <w:lvl w:ilvl="0" w:tplc="2DD0F994">
      <w:start w:val="1"/>
      <w:numFmt w:val="bullet"/>
      <w:lvlText w:val=""/>
      <w:lvlJc w:val="left"/>
      <w:pPr>
        <w:ind w:left="563" w:hanging="420"/>
      </w:pPr>
      <w:rPr>
        <w:rFonts w:ascii="Symbol" w:eastAsia="Symbol" w:hAnsi="Symbol" w:hint="default"/>
        <w:w w:val="100"/>
        <w:sz w:val="21"/>
        <w:szCs w:val="21"/>
      </w:rPr>
    </w:lvl>
    <w:lvl w:ilvl="1" w:tplc="5D0CEDE8">
      <w:start w:val="1"/>
      <w:numFmt w:val="bullet"/>
      <w:lvlText w:val="•"/>
      <w:lvlJc w:val="left"/>
      <w:pPr>
        <w:ind w:left="1576" w:hanging="420"/>
      </w:pPr>
      <w:rPr>
        <w:rFonts w:hint="default"/>
      </w:rPr>
    </w:lvl>
    <w:lvl w:ilvl="2" w:tplc="8DFC7AE0">
      <w:start w:val="1"/>
      <w:numFmt w:val="bullet"/>
      <w:lvlText w:val="•"/>
      <w:lvlJc w:val="left"/>
      <w:pPr>
        <w:ind w:left="2593" w:hanging="420"/>
      </w:pPr>
      <w:rPr>
        <w:rFonts w:hint="default"/>
      </w:rPr>
    </w:lvl>
    <w:lvl w:ilvl="3" w:tplc="4524C37C">
      <w:start w:val="1"/>
      <w:numFmt w:val="bullet"/>
      <w:lvlText w:val="•"/>
      <w:lvlJc w:val="left"/>
      <w:pPr>
        <w:ind w:left="3610" w:hanging="420"/>
      </w:pPr>
      <w:rPr>
        <w:rFonts w:hint="default"/>
      </w:rPr>
    </w:lvl>
    <w:lvl w:ilvl="4" w:tplc="1EDE8072">
      <w:start w:val="1"/>
      <w:numFmt w:val="bullet"/>
      <w:lvlText w:val="•"/>
      <w:lvlJc w:val="left"/>
      <w:pPr>
        <w:ind w:left="4627" w:hanging="420"/>
      </w:pPr>
      <w:rPr>
        <w:rFonts w:hint="default"/>
      </w:rPr>
    </w:lvl>
    <w:lvl w:ilvl="5" w:tplc="172086D6">
      <w:start w:val="1"/>
      <w:numFmt w:val="bullet"/>
      <w:lvlText w:val="•"/>
      <w:lvlJc w:val="left"/>
      <w:pPr>
        <w:ind w:left="5643" w:hanging="420"/>
      </w:pPr>
      <w:rPr>
        <w:rFonts w:hint="default"/>
      </w:rPr>
    </w:lvl>
    <w:lvl w:ilvl="6" w:tplc="4AD643A2">
      <w:start w:val="1"/>
      <w:numFmt w:val="bullet"/>
      <w:lvlText w:val="•"/>
      <w:lvlJc w:val="left"/>
      <w:pPr>
        <w:ind w:left="6660" w:hanging="420"/>
      </w:pPr>
      <w:rPr>
        <w:rFonts w:hint="default"/>
      </w:rPr>
    </w:lvl>
    <w:lvl w:ilvl="7" w:tplc="EB52317C">
      <w:start w:val="1"/>
      <w:numFmt w:val="bullet"/>
      <w:lvlText w:val="•"/>
      <w:lvlJc w:val="left"/>
      <w:pPr>
        <w:ind w:left="7677" w:hanging="420"/>
      </w:pPr>
      <w:rPr>
        <w:rFonts w:hint="default"/>
      </w:rPr>
    </w:lvl>
    <w:lvl w:ilvl="8" w:tplc="B8F87D6A">
      <w:start w:val="1"/>
      <w:numFmt w:val="bullet"/>
      <w:lvlText w:val="•"/>
      <w:lvlJc w:val="left"/>
      <w:pPr>
        <w:ind w:left="8694" w:hanging="420"/>
      </w:pPr>
      <w:rPr>
        <w:rFonts w:hint="default"/>
      </w:rPr>
    </w:lvl>
  </w:abstractNum>
  <w:abstractNum w:abstractNumId="7" w15:restartNumberingAfterBreak="0">
    <w:nsid w:val="48E2509D"/>
    <w:multiLevelType w:val="hybridMultilevel"/>
    <w:tmpl w:val="A4389464"/>
    <w:lvl w:ilvl="0" w:tplc="552A9980">
      <w:start w:val="1"/>
      <w:numFmt w:val="bullet"/>
      <w:lvlText w:val=""/>
      <w:lvlJc w:val="left"/>
      <w:pPr>
        <w:ind w:left="564" w:hanging="420"/>
      </w:pPr>
      <w:rPr>
        <w:rFonts w:ascii="Symbol" w:eastAsia="Symbol" w:hAnsi="Symbol" w:hint="default"/>
        <w:w w:val="99"/>
        <w:sz w:val="21"/>
        <w:szCs w:val="21"/>
      </w:rPr>
    </w:lvl>
    <w:lvl w:ilvl="1" w:tplc="5F7ED416">
      <w:start w:val="1"/>
      <w:numFmt w:val="bullet"/>
      <w:lvlText w:val="•"/>
      <w:lvlJc w:val="left"/>
      <w:pPr>
        <w:ind w:left="1578" w:hanging="420"/>
      </w:pPr>
      <w:rPr>
        <w:rFonts w:hint="default"/>
      </w:rPr>
    </w:lvl>
    <w:lvl w:ilvl="2" w:tplc="D4544E5E">
      <w:start w:val="1"/>
      <w:numFmt w:val="bullet"/>
      <w:lvlText w:val="•"/>
      <w:lvlJc w:val="left"/>
      <w:pPr>
        <w:ind w:left="2596" w:hanging="420"/>
      </w:pPr>
      <w:rPr>
        <w:rFonts w:hint="default"/>
      </w:rPr>
    </w:lvl>
    <w:lvl w:ilvl="3" w:tplc="CBD2BE7A">
      <w:start w:val="1"/>
      <w:numFmt w:val="bullet"/>
      <w:lvlText w:val="•"/>
      <w:lvlJc w:val="left"/>
      <w:pPr>
        <w:ind w:left="3615" w:hanging="420"/>
      </w:pPr>
      <w:rPr>
        <w:rFonts w:hint="default"/>
      </w:rPr>
    </w:lvl>
    <w:lvl w:ilvl="4" w:tplc="EF402E9A">
      <w:start w:val="1"/>
      <w:numFmt w:val="bullet"/>
      <w:lvlText w:val="•"/>
      <w:lvlJc w:val="left"/>
      <w:pPr>
        <w:ind w:left="4633" w:hanging="420"/>
      </w:pPr>
      <w:rPr>
        <w:rFonts w:hint="default"/>
      </w:rPr>
    </w:lvl>
    <w:lvl w:ilvl="5" w:tplc="288CCE62">
      <w:start w:val="1"/>
      <w:numFmt w:val="bullet"/>
      <w:lvlText w:val="•"/>
      <w:lvlJc w:val="left"/>
      <w:pPr>
        <w:ind w:left="5652" w:hanging="420"/>
      </w:pPr>
      <w:rPr>
        <w:rFonts w:hint="default"/>
      </w:rPr>
    </w:lvl>
    <w:lvl w:ilvl="6" w:tplc="343C58E4">
      <w:start w:val="1"/>
      <w:numFmt w:val="bullet"/>
      <w:lvlText w:val="•"/>
      <w:lvlJc w:val="left"/>
      <w:pPr>
        <w:ind w:left="6670" w:hanging="420"/>
      </w:pPr>
      <w:rPr>
        <w:rFonts w:hint="default"/>
      </w:rPr>
    </w:lvl>
    <w:lvl w:ilvl="7" w:tplc="B8703950">
      <w:start w:val="1"/>
      <w:numFmt w:val="bullet"/>
      <w:lvlText w:val="•"/>
      <w:lvlJc w:val="left"/>
      <w:pPr>
        <w:ind w:left="7689" w:hanging="420"/>
      </w:pPr>
      <w:rPr>
        <w:rFonts w:hint="default"/>
      </w:rPr>
    </w:lvl>
    <w:lvl w:ilvl="8" w:tplc="167CD61A">
      <w:start w:val="1"/>
      <w:numFmt w:val="bullet"/>
      <w:lvlText w:val="•"/>
      <w:lvlJc w:val="left"/>
      <w:pPr>
        <w:ind w:left="8707" w:hanging="420"/>
      </w:pPr>
      <w:rPr>
        <w:rFonts w:hint="default"/>
      </w:rPr>
    </w:lvl>
  </w:abstractNum>
  <w:abstractNum w:abstractNumId="8" w15:restartNumberingAfterBreak="0">
    <w:nsid w:val="492D1311"/>
    <w:multiLevelType w:val="hybridMultilevel"/>
    <w:tmpl w:val="480A23BC"/>
    <w:lvl w:ilvl="0" w:tplc="4FE21B24">
      <w:start w:val="1"/>
      <w:numFmt w:val="decimal"/>
      <w:lvlText w:val="(%1)"/>
      <w:lvlJc w:val="left"/>
      <w:pPr>
        <w:ind w:left="564" w:hanging="420"/>
      </w:pPr>
      <w:rPr>
        <w:rFonts w:ascii="Times New Roman" w:eastAsia="Times New Roman" w:hAnsi="Times New Roman" w:hint="default"/>
        <w:spacing w:val="-1"/>
        <w:w w:val="100"/>
        <w:sz w:val="21"/>
        <w:szCs w:val="21"/>
      </w:rPr>
    </w:lvl>
    <w:lvl w:ilvl="1" w:tplc="8794CD70">
      <w:start w:val="1"/>
      <w:numFmt w:val="bullet"/>
      <w:lvlText w:val="•"/>
      <w:lvlJc w:val="left"/>
      <w:pPr>
        <w:ind w:left="1462" w:hanging="420"/>
      </w:pPr>
      <w:rPr>
        <w:rFonts w:hint="default"/>
      </w:rPr>
    </w:lvl>
    <w:lvl w:ilvl="2" w:tplc="C97C549C">
      <w:start w:val="1"/>
      <w:numFmt w:val="bullet"/>
      <w:lvlText w:val="•"/>
      <w:lvlJc w:val="left"/>
      <w:pPr>
        <w:ind w:left="2365" w:hanging="420"/>
      </w:pPr>
      <w:rPr>
        <w:rFonts w:hint="default"/>
      </w:rPr>
    </w:lvl>
    <w:lvl w:ilvl="3" w:tplc="72FE107A">
      <w:start w:val="1"/>
      <w:numFmt w:val="bullet"/>
      <w:lvlText w:val="•"/>
      <w:lvlJc w:val="left"/>
      <w:pPr>
        <w:ind w:left="3268" w:hanging="420"/>
      </w:pPr>
      <w:rPr>
        <w:rFonts w:hint="default"/>
      </w:rPr>
    </w:lvl>
    <w:lvl w:ilvl="4" w:tplc="75B05B04">
      <w:start w:val="1"/>
      <w:numFmt w:val="bullet"/>
      <w:lvlText w:val="•"/>
      <w:lvlJc w:val="left"/>
      <w:pPr>
        <w:ind w:left="4171" w:hanging="420"/>
      </w:pPr>
      <w:rPr>
        <w:rFonts w:hint="default"/>
      </w:rPr>
    </w:lvl>
    <w:lvl w:ilvl="5" w:tplc="29D4FF82">
      <w:start w:val="1"/>
      <w:numFmt w:val="bullet"/>
      <w:lvlText w:val="•"/>
      <w:lvlJc w:val="left"/>
      <w:pPr>
        <w:ind w:left="5073" w:hanging="420"/>
      </w:pPr>
      <w:rPr>
        <w:rFonts w:hint="default"/>
      </w:rPr>
    </w:lvl>
    <w:lvl w:ilvl="6" w:tplc="C2EEB6AA">
      <w:start w:val="1"/>
      <w:numFmt w:val="bullet"/>
      <w:lvlText w:val="•"/>
      <w:lvlJc w:val="left"/>
      <w:pPr>
        <w:ind w:left="5976" w:hanging="420"/>
      </w:pPr>
      <w:rPr>
        <w:rFonts w:hint="default"/>
      </w:rPr>
    </w:lvl>
    <w:lvl w:ilvl="7" w:tplc="11089D24">
      <w:start w:val="1"/>
      <w:numFmt w:val="bullet"/>
      <w:lvlText w:val="•"/>
      <w:lvlJc w:val="left"/>
      <w:pPr>
        <w:ind w:left="6879" w:hanging="420"/>
      </w:pPr>
      <w:rPr>
        <w:rFonts w:hint="default"/>
      </w:rPr>
    </w:lvl>
    <w:lvl w:ilvl="8" w:tplc="DB62C446">
      <w:start w:val="1"/>
      <w:numFmt w:val="bullet"/>
      <w:lvlText w:val="•"/>
      <w:lvlJc w:val="left"/>
      <w:pPr>
        <w:ind w:left="7782" w:hanging="420"/>
      </w:pPr>
      <w:rPr>
        <w:rFonts w:hint="default"/>
      </w:rPr>
    </w:lvl>
  </w:abstractNum>
  <w:abstractNum w:abstractNumId="9" w15:restartNumberingAfterBreak="0">
    <w:nsid w:val="59671525"/>
    <w:multiLevelType w:val="hybridMultilevel"/>
    <w:tmpl w:val="A72A7C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8514608"/>
    <w:multiLevelType w:val="hybridMultilevel"/>
    <w:tmpl w:val="72302FB8"/>
    <w:lvl w:ilvl="0" w:tplc="552A9980">
      <w:start w:val="1"/>
      <w:numFmt w:val="bullet"/>
      <w:lvlText w:val=""/>
      <w:lvlJc w:val="left"/>
      <w:pPr>
        <w:ind w:left="420" w:hanging="420"/>
      </w:pPr>
      <w:rPr>
        <w:rFonts w:ascii="Symbol" w:eastAsia="Symbol" w:hAnsi="Symbol" w:hint="default"/>
        <w:w w:val="99"/>
        <w:sz w:val="21"/>
        <w:szCs w:val="2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5F4568A"/>
    <w:multiLevelType w:val="hybridMultilevel"/>
    <w:tmpl w:val="463CF998"/>
    <w:lvl w:ilvl="0" w:tplc="E90895C8">
      <w:start w:val="6"/>
      <w:numFmt w:val="decimal"/>
      <w:lvlText w:val="(%1)"/>
      <w:lvlJc w:val="left"/>
      <w:pPr>
        <w:ind w:left="564" w:hanging="420"/>
      </w:pPr>
      <w:rPr>
        <w:rFonts w:ascii="Times New Roman" w:eastAsia="Times New Roman" w:hAnsi="Times New Roman" w:hint="default"/>
        <w:spacing w:val="-1"/>
        <w:w w:val="100"/>
        <w:sz w:val="21"/>
        <w:szCs w:val="21"/>
      </w:rPr>
    </w:lvl>
    <w:lvl w:ilvl="1" w:tplc="B440805C">
      <w:start w:val="1"/>
      <w:numFmt w:val="bullet"/>
      <w:lvlText w:val="•"/>
      <w:lvlJc w:val="left"/>
      <w:pPr>
        <w:ind w:left="1462" w:hanging="420"/>
      </w:pPr>
      <w:rPr>
        <w:rFonts w:hint="default"/>
      </w:rPr>
    </w:lvl>
    <w:lvl w:ilvl="2" w:tplc="AE24404C">
      <w:start w:val="1"/>
      <w:numFmt w:val="bullet"/>
      <w:lvlText w:val="•"/>
      <w:lvlJc w:val="left"/>
      <w:pPr>
        <w:ind w:left="2365" w:hanging="420"/>
      </w:pPr>
      <w:rPr>
        <w:rFonts w:hint="default"/>
      </w:rPr>
    </w:lvl>
    <w:lvl w:ilvl="3" w:tplc="2E08461A">
      <w:start w:val="1"/>
      <w:numFmt w:val="bullet"/>
      <w:lvlText w:val="•"/>
      <w:lvlJc w:val="left"/>
      <w:pPr>
        <w:ind w:left="3268" w:hanging="420"/>
      </w:pPr>
      <w:rPr>
        <w:rFonts w:hint="default"/>
      </w:rPr>
    </w:lvl>
    <w:lvl w:ilvl="4" w:tplc="C82278D0">
      <w:start w:val="1"/>
      <w:numFmt w:val="bullet"/>
      <w:lvlText w:val="•"/>
      <w:lvlJc w:val="left"/>
      <w:pPr>
        <w:ind w:left="4171" w:hanging="420"/>
      </w:pPr>
      <w:rPr>
        <w:rFonts w:hint="default"/>
      </w:rPr>
    </w:lvl>
    <w:lvl w:ilvl="5" w:tplc="582AAB8A">
      <w:start w:val="1"/>
      <w:numFmt w:val="bullet"/>
      <w:lvlText w:val="•"/>
      <w:lvlJc w:val="left"/>
      <w:pPr>
        <w:ind w:left="5073" w:hanging="420"/>
      </w:pPr>
      <w:rPr>
        <w:rFonts w:hint="default"/>
      </w:rPr>
    </w:lvl>
    <w:lvl w:ilvl="6" w:tplc="57361170">
      <w:start w:val="1"/>
      <w:numFmt w:val="bullet"/>
      <w:lvlText w:val="•"/>
      <w:lvlJc w:val="left"/>
      <w:pPr>
        <w:ind w:left="5976" w:hanging="420"/>
      </w:pPr>
      <w:rPr>
        <w:rFonts w:hint="default"/>
      </w:rPr>
    </w:lvl>
    <w:lvl w:ilvl="7" w:tplc="76725CFA">
      <w:start w:val="1"/>
      <w:numFmt w:val="bullet"/>
      <w:lvlText w:val="•"/>
      <w:lvlJc w:val="left"/>
      <w:pPr>
        <w:ind w:left="6879" w:hanging="420"/>
      </w:pPr>
      <w:rPr>
        <w:rFonts w:hint="default"/>
      </w:rPr>
    </w:lvl>
    <w:lvl w:ilvl="8" w:tplc="467C78F4">
      <w:start w:val="1"/>
      <w:numFmt w:val="bullet"/>
      <w:lvlText w:val="•"/>
      <w:lvlJc w:val="left"/>
      <w:pPr>
        <w:ind w:left="7782" w:hanging="420"/>
      </w:pPr>
      <w:rPr>
        <w:rFonts w:hint="default"/>
      </w:rPr>
    </w:lvl>
  </w:abstractNum>
  <w:abstractNum w:abstractNumId="12" w15:restartNumberingAfterBreak="0">
    <w:nsid w:val="771F3387"/>
    <w:multiLevelType w:val="hybridMultilevel"/>
    <w:tmpl w:val="DE8AD6B2"/>
    <w:lvl w:ilvl="0" w:tplc="074E7A4E">
      <w:start w:val="7"/>
      <w:numFmt w:val="decimal"/>
      <w:lvlText w:val="(%1)"/>
      <w:lvlJc w:val="left"/>
      <w:pPr>
        <w:ind w:left="564" w:hanging="420"/>
      </w:pPr>
      <w:rPr>
        <w:rFonts w:ascii="Times New Roman" w:eastAsia="Times New Roman" w:hAnsi="Times New Roman" w:hint="default"/>
        <w:spacing w:val="-1"/>
        <w:w w:val="100"/>
        <w:sz w:val="21"/>
        <w:szCs w:val="21"/>
      </w:rPr>
    </w:lvl>
    <w:lvl w:ilvl="1" w:tplc="70108DA4">
      <w:start w:val="1"/>
      <w:numFmt w:val="bullet"/>
      <w:lvlText w:val="•"/>
      <w:lvlJc w:val="left"/>
      <w:pPr>
        <w:ind w:left="1462" w:hanging="420"/>
      </w:pPr>
      <w:rPr>
        <w:rFonts w:hint="default"/>
      </w:rPr>
    </w:lvl>
    <w:lvl w:ilvl="2" w:tplc="5CA238CA">
      <w:start w:val="1"/>
      <w:numFmt w:val="bullet"/>
      <w:lvlText w:val="•"/>
      <w:lvlJc w:val="left"/>
      <w:pPr>
        <w:ind w:left="2365" w:hanging="420"/>
      </w:pPr>
      <w:rPr>
        <w:rFonts w:hint="default"/>
      </w:rPr>
    </w:lvl>
    <w:lvl w:ilvl="3" w:tplc="001EE7D4">
      <w:start w:val="1"/>
      <w:numFmt w:val="bullet"/>
      <w:lvlText w:val="•"/>
      <w:lvlJc w:val="left"/>
      <w:pPr>
        <w:ind w:left="3268" w:hanging="420"/>
      </w:pPr>
      <w:rPr>
        <w:rFonts w:hint="default"/>
      </w:rPr>
    </w:lvl>
    <w:lvl w:ilvl="4" w:tplc="57E66D4E">
      <w:start w:val="1"/>
      <w:numFmt w:val="bullet"/>
      <w:lvlText w:val="•"/>
      <w:lvlJc w:val="left"/>
      <w:pPr>
        <w:ind w:left="4171" w:hanging="420"/>
      </w:pPr>
      <w:rPr>
        <w:rFonts w:hint="default"/>
      </w:rPr>
    </w:lvl>
    <w:lvl w:ilvl="5" w:tplc="BE74EEE2">
      <w:start w:val="1"/>
      <w:numFmt w:val="bullet"/>
      <w:lvlText w:val="•"/>
      <w:lvlJc w:val="left"/>
      <w:pPr>
        <w:ind w:left="5073" w:hanging="420"/>
      </w:pPr>
      <w:rPr>
        <w:rFonts w:hint="default"/>
      </w:rPr>
    </w:lvl>
    <w:lvl w:ilvl="6" w:tplc="DA68644A">
      <w:start w:val="1"/>
      <w:numFmt w:val="bullet"/>
      <w:lvlText w:val="•"/>
      <w:lvlJc w:val="left"/>
      <w:pPr>
        <w:ind w:left="5976" w:hanging="420"/>
      </w:pPr>
      <w:rPr>
        <w:rFonts w:hint="default"/>
      </w:rPr>
    </w:lvl>
    <w:lvl w:ilvl="7" w:tplc="F69C5B98">
      <w:start w:val="1"/>
      <w:numFmt w:val="bullet"/>
      <w:lvlText w:val="•"/>
      <w:lvlJc w:val="left"/>
      <w:pPr>
        <w:ind w:left="6879" w:hanging="420"/>
      </w:pPr>
      <w:rPr>
        <w:rFonts w:hint="default"/>
      </w:rPr>
    </w:lvl>
    <w:lvl w:ilvl="8" w:tplc="50B0C2E4">
      <w:start w:val="1"/>
      <w:numFmt w:val="bullet"/>
      <w:lvlText w:val="•"/>
      <w:lvlJc w:val="left"/>
      <w:pPr>
        <w:ind w:left="7782" w:hanging="42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4"/>
  </w:num>
  <w:num w:numId="5">
    <w:abstractNumId w:val="3"/>
  </w:num>
  <w:num w:numId="6">
    <w:abstractNumId w:val="11"/>
  </w:num>
  <w:num w:numId="7">
    <w:abstractNumId w:val="8"/>
  </w:num>
  <w:num w:numId="8">
    <w:abstractNumId w:val="2"/>
  </w:num>
  <w:num w:numId="9">
    <w:abstractNumId w:val="12"/>
  </w:num>
  <w:num w:numId="10">
    <w:abstractNumId w:val="0"/>
  </w:num>
  <w:num w:numId="11">
    <w:abstractNumId w:val="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CBC"/>
    <w:rsid w:val="000145B2"/>
    <w:rsid w:val="000256A1"/>
    <w:rsid w:val="00095126"/>
    <w:rsid w:val="000C3EF0"/>
    <w:rsid w:val="000D1615"/>
    <w:rsid w:val="000F6AED"/>
    <w:rsid w:val="00100D41"/>
    <w:rsid w:val="00111B29"/>
    <w:rsid w:val="001374B7"/>
    <w:rsid w:val="00143EFF"/>
    <w:rsid w:val="001466B9"/>
    <w:rsid w:val="00171C5C"/>
    <w:rsid w:val="001B53BF"/>
    <w:rsid w:val="001C70D4"/>
    <w:rsid w:val="001E0401"/>
    <w:rsid w:val="002268F6"/>
    <w:rsid w:val="002401D1"/>
    <w:rsid w:val="0025295C"/>
    <w:rsid w:val="002545F3"/>
    <w:rsid w:val="00255802"/>
    <w:rsid w:val="00265689"/>
    <w:rsid w:val="002938B8"/>
    <w:rsid w:val="0030097C"/>
    <w:rsid w:val="003017DA"/>
    <w:rsid w:val="0030748D"/>
    <w:rsid w:val="00320CFA"/>
    <w:rsid w:val="00341629"/>
    <w:rsid w:val="00363877"/>
    <w:rsid w:val="00395391"/>
    <w:rsid w:val="003A665B"/>
    <w:rsid w:val="00413A2B"/>
    <w:rsid w:val="00457A34"/>
    <w:rsid w:val="004D3FCF"/>
    <w:rsid w:val="004E5CF3"/>
    <w:rsid w:val="00575D17"/>
    <w:rsid w:val="00581F4E"/>
    <w:rsid w:val="00596383"/>
    <w:rsid w:val="005C407E"/>
    <w:rsid w:val="005E5F52"/>
    <w:rsid w:val="005E6E4B"/>
    <w:rsid w:val="00636035"/>
    <w:rsid w:val="00646C69"/>
    <w:rsid w:val="0066787A"/>
    <w:rsid w:val="006C46F1"/>
    <w:rsid w:val="00711F13"/>
    <w:rsid w:val="0075004D"/>
    <w:rsid w:val="0075580F"/>
    <w:rsid w:val="00766AC6"/>
    <w:rsid w:val="007821E3"/>
    <w:rsid w:val="007B4228"/>
    <w:rsid w:val="007F238D"/>
    <w:rsid w:val="00803580"/>
    <w:rsid w:val="00815CFA"/>
    <w:rsid w:val="0084090F"/>
    <w:rsid w:val="00841F33"/>
    <w:rsid w:val="0087328B"/>
    <w:rsid w:val="008824FA"/>
    <w:rsid w:val="00886D0B"/>
    <w:rsid w:val="008D70F9"/>
    <w:rsid w:val="00910270"/>
    <w:rsid w:val="0092003E"/>
    <w:rsid w:val="0094088E"/>
    <w:rsid w:val="0098356B"/>
    <w:rsid w:val="00985424"/>
    <w:rsid w:val="0098558D"/>
    <w:rsid w:val="00990C66"/>
    <w:rsid w:val="009A15E0"/>
    <w:rsid w:val="009B7AAF"/>
    <w:rsid w:val="009D2031"/>
    <w:rsid w:val="009F440B"/>
    <w:rsid w:val="00A32CBC"/>
    <w:rsid w:val="00A66534"/>
    <w:rsid w:val="00AA0479"/>
    <w:rsid w:val="00AB39C0"/>
    <w:rsid w:val="00B05CE2"/>
    <w:rsid w:val="00B3036F"/>
    <w:rsid w:val="00B7100D"/>
    <w:rsid w:val="00BC60A8"/>
    <w:rsid w:val="00C51879"/>
    <w:rsid w:val="00C835DA"/>
    <w:rsid w:val="00C967F2"/>
    <w:rsid w:val="00CC0DEF"/>
    <w:rsid w:val="00CD202E"/>
    <w:rsid w:val="00CF1BC4"/>
    <w:rsid w:val="00D00852"/>
    <w:rsid w:val="00D80BB2"/>
    <w:rsid w:val="00D857EF"/>
    <w:rsid w:val="00D922CD"/>
    <w:rsid w:val="00DA647C"/>
    <w:rsid w:val="00DB3B1D"/>
    <w:rsid w:val="00DD2DBC"/>
    <w:rsid w:val="00DD3F93"/>
    <w:rsid w:val="00E051E4"/>
    <w:rsid w:val="00E9356E"/>
    <w:rsid w:val="00F001E8"/>
    <w:rsid w:val="00F33E10"/>
    <w:rsid w:val="00F507A2"/>
    <w:rsid w:val="00FC1E7F"/>
    <w:rsid w:val="00FC47BB"/>
    <w:rsid w:val="00FE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265A2"/>
  <w15:chartTrackingRefBased/>
  <w15:docId w15:val="{8F7D735C-89A2-4386-B0AC-E3F6E8171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1"/>
    <w:qFormat/>
    <w:rsid w:val="00CF1BC4"/>
    <w:pPr>
      <w:ind w:left="168"/>
      <w:jc w:val="left"/>
      <w:outlineLvl w:val="0"/>
    </w:pPr>
    <w:rPr>
      <w:rFonts w:ascii="Times New Roman" w:eastAsia="Times New Roman" w:hAnsi="Times New Roman"/>
      <w:b/>
      <w:bCs/>
      <w:kern w:val="0"/>
      <w:szCs w:val="21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1"/>
    <w:rsid w:val="00CF1BC4"/>
    <w:rPr>
      <w:rFonts w:ascii="Times New Roman" w:eastAsia="Times New Roman" w:hAnsi="Times New Roman"/>
      <w:b/>
      <w:bCs/>
      <w:kern w:val="0"/>
      <w:szCs w:val="21"/>
      <w:lang w:eastAsia="en-US"/>
    </w:rPr>
  </w:style>
  <w:style w:type="paragraph" w:styleId="a3">
    <w:name w:val="List Paragraph"/>
    <w:basedOn w:val="a"/>
    <w:uiPriority w:val="1"/>
    <w:qFormat/>
    <w:rsid w:val="00CF1BC4"/>
    <w:pPr>
      <w:jc w:val="left"/>
    </w:pPr>
    <w:rPr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791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谢顺利</dc:creator>
  <cp:keywords/>
  <dc:description/>
  <cp:lastModifiedBy>谢顺利</cp:lastModifiedBy>
  <cp:revision>2</cp:revision>
  <dcterms:created xsi:type="dcterms:W3CDTF">2017-02-21T02:21:00Z</dcterms:created>
  <dcterms:modified xsi:type="dcterms:W3CDTF">2017-02-21T03:01:00Z</dcterms:modified>
</cp:coreProperties>
</file>