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598475" w14:textId="77777777" w:rsidR="00785474" w:rsidRPr="00AC3F53" w:rsidRDefault="00785474" w:rsidP="00785474">
      <w:pPr>
        <w:jc w:val="left"/>
        <w:rPr>
          <w:rFonts w:ascii="Candara" w:hAnsi="Candara" w:cs="宋体"/>
          <w:b/>
          <w:bCs/>
          <w:sz w:val="32"/>
          <w:szCs w:val="32"/>
        </w:rPr>
      </w:pPr>
      <w:r w:rsidRPr="00DD3E87">
        <w:rPr>
          <w:rFonts w:ascii="Candara" w:hAnsi="Candara"/>
          <w:noProof/>
        </w:rPr>
        <w:drawing>
          <wp:anchor distT="0" distB="0" distL="114300" distR="114300" simplePos="0" relativeHeight="251659264" behindDoc="1" locked="0" layoutInCell="1" allowOverlap="1" wp14:anchorId="35B165F7" wp14:editId="71A17F6E">
            <wp:simplePos x="0" y="0"/>
            <wp:positionH relativeFrom="column">
              <wp:posOffset>4181475</wp:posOffset>
            </wp:positionH>
            <wp:positionV relativeFrom="paragraph">
              <wp:posOffset>0</wp:posOffset>
            </wp:positionV>
            <wp:extent cx="1644650" cy="3037205"/>
            <wp:effectExtent l="0" t="0" r="0" b="0"/>
            <wp:wrapSquare wrapText="bothSides"/>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644650" cy="3037205"/>
                    </a:xfrm>
                    <a:prstGeom prst="rect">
                      <a:avLst/>
                    </a:prstGeom>
                    <a:noFill/>
                    <a:ln>
                      <a:noFill/>
                    </a:ln>
                  </pic:spPr>
                </pic:pic>
              </a:graphicData>
            </a:graphic>
          </wp:anchor>
        </w:drawing>
      </w:r>
      <w:r w:rsidRPr="00AC3F53">
        <w:rPr>
          <w:rFonts w:ascii="Candara" w:hAnsi="Candara" w:cs="宋体"/>
          <w:b/>
          <w:bCs/>
          <w:sz w:val="32"/>
          <w:szCs w:val="32"/>
        </w:rPr>
        <w:t xml:space="preserve">SAT-3F Optical laser source </w:t>
      </w:r>
    </w:p>
    <w:p w14:paraId="033B402B" w14:textId="77777777" w:rsidR="00785474" w:rsidRDefault="00785474" w:rsidP="00785474">
      <w:pPr>
        <w:widowControl/>
        <w:tabs>
          <w:tab w:val="left" w:pos="368"/>
        </w:tabs>
        <w:spacing w:line="360" w:lineRule="exact"/>
        <w:jc w:val="left"/>
        <w:rPr>
          <w:rFonts w:ascii="Candara" w:hAnsi="Candara" w:cs="宋体"/>
          <w:sz w:val="24"/>
        </w:rPr>
      </w:pPr>
      <w:r>
        <w:rPr>
          <w:rFonts w:ascii="Candara" w:hAnsi="Candara" w:cs="宋体"/>
          <w:sz w:val="24"/>
        </w:rPr>
        <w:t>SAT-</w:t>
      </w:r>
      <w:r w:rsidRPr="00DD3E87">
        <w:rPr>
          <w:rFonts w:ascii="Candara" w:hAnsi="Candara" w:cs="宋体"/>
          <w:sz w:val="24"/>
        </w:rPr>
        <w:t>3</w:t>
      </w:r>
      <w:r>
        <w:rPr>
          <w:rFonts w:ascii="Candara" w:hAnsi="Candara" w:cs="宋体"/>
          <w:sz w:val="24"/>
        </w:rPr>
        <w:t>F</w:t>
      </w:r>
      <w:r w:rsidRPr="00DD3E87">
        <w:rPr>
          <w:rFonts w:ascii="Candara" w:hAnsi="Candara" w:cs="宋体"/>
          <w:sz w:val="24"/>
        </w:rPr>
        <w:t xml:space="preserve"> series handheld optical laser source is mainly used for fiber optic link continuity test, visual fault locator and loss test. The output power can be adjusted by 6dB and has multiple optional wavelengths. It is widely used in fiber optic construction and maintenance, fiber optic communication, fiber optic sensing, optical CATV and other fields. It can also be used for insertion loss and splitting ratio test of passive devices such as optical splitters, circulators, optical couplers and optical switches.</w:t>
      </w:r>
    </w:p>
    <w:p w14:paraId="131965ED" w14:textId="77777777" w:rsidR="00785474" w:rsidRPr="00E6371E" w:rsidRDefault="00785474" w:rsidP="00785474">
      <w:pPr>
        <w:jc w:val="left"/>
        <w:rPr>
          <w:rFonts w:ascii="Candara" w:hAnsi="Candara" w:cs="宋体"/>
          <w:b/>
          <w:bCs/>
          <w:sz w:val="24"/>
          <w:highlight w:val="green"/>
        </w:rPr>
      </w:pPr>
      <w:r w:rsidRPr="00E6371E">
        <w:rPr>
          <w:rFonts w:ascii="Candara" w:hAnsi="Candara" w:cs="宋体"/>
          <w:b/>
          <w:bCs/>
          <w:sz w:val="24"/>
          <w:highlight w:val="green"/>
        </w:rPr>
        <w:t>Features</w:t>
      </w:r>
    </w:p>
    <w:p w14:paraId="5067E055" w14:textId="77777777" w:rsidR="00785474" w:rsidRPr="00AC3F53" w:rsidRDefault="00785474" w:rsidP="00785474">
      <w:pPr>
        <w:pStyle w:val="a7"/>
        <w:widowControl/>
        <w:numPr>
          <w:ilvl w:val="0"/>
          <w:numId w:val="1"/>
        </w:numPr>
        <w:tabs>
          <w:tab w:val="left" w:pos="368"/>
        </w:tabs>
        <w:spacing w:line="360" w:lineRule="exact"/>
        <w:ind w:firstLineChars="0"/>
        <w:jc w:val="left"/>
        <w:rPr>
          <w:rFonts w:ascii="Candara" w:hAnsi="Candara" w:cs="宋体"/>
          <w:sz w:val="24"/>
        </w:rPr>
      </w:pPr>
      <w:r w:rsidRPr="00AC3F53">
        <w:rPr>
          <w:rFonts w:ascii="Candara" w:hAnsi="Candara" w:cs="宋体"/>
          <w:sz w:val="24"/>
        </w:rPr>
        <w:t>Support single wavelength, and accept combined wavelength customization.</w:t>
      </w:r>
    </w:p>
    <w:p w14:paraId="3C16064E" w14:textId="77777777" w:rsidR="00785474" w:rsidRPr="00AC3F53" w:rsidRDefault="00785474" w:rsidP="00785474">
      <w:pPr>
        <w:pStyle w:val="a7"/>
        <w:widowControl/>
        <w:numPr>
          <w:ilvl w:val="0"/>
          <w:numId w:val="1"/>
        </w:numPr>
        <w:tabs>
          <w:tab w:val="left" w:pos="368"/>
        </w:tabs>
        <w:spacing w:line="360" w:lineRule="exact"/>
        <w:ind w:firstLineChars="0"/>
        <w:jc w:val="left"/>
        <w:rPr>
          <w:rFonts w:ascii="Candara" w:hAnsi="Candara" w:cs="宋体"/>
          <w:sz w:val="24"/>
        </w:rPr>
      </w:pPr>
      <w:r w:rsidRPr="00AC3F53">
        <w:rPr>
          <w:rFonts w:ascii="Candara" w:hAnsi="Candara" w:cs="宋体"/>
          <w:sz w:val="24"/>
        </w:rPr>
        <w:t>Support output of CW and multiple modulation</w:t>
      </w:r>
    </w:p>
    <w:p w14:paraId="33FCA79E" w14:textId="77777777" w:rsidR="00785474" w:rsidRPr="00AC3F53" w:rsidRDefault="00785474" w:rsidP="00785474">
      <w:pPr>
        <w:pStyle w:val="a7"/>
        <w:widowControl/>
        <w:numPr>
          <w:ilvl w:val="0"/>
          <w:numId w:val="1"/>
        </w:numPr>
        <w:tabs>
          <w:tab w:val="left" w:pos="368"/>
        </w:tabs>
        <w:spacing w:line="360" w:lineRule="exact"/>
        <w:ind w:firstLineChars="0"/>
        <w:jc w:val="left"/>
        <w:rPr>
          <w:rFonts w:ascii="Candara" w:hAnsi="Candara" w:cs="宋体"/>
          <w:sz w:val="24"/>
        </w:rPr>
      </w:pPr>
      <w:r w:rsidRPr="00AC3F53">
        <w:rPr>
          <w:rFonts w:ascii="Candara" w:hAnsi="Candara" w:cs="宋体"/>
          <w:sz w:val="24"/>
        </w:rPr>
        <w:t>Output power is adjustable range from 6dB by 1dB step</w:t>
      </w:r>
    </w:p>
    <w:p w14:paraId="7EB72499" w14:textId="77777777" w:rsidR="00785474" w:rsidRPr="00AC3F53" w:rsidRDefault="00785474" w:rsidP="00785474">
      <w:pPr>
        <w:pStyle w:val="a7"/>
        <w:widowControl/>
        <w:numPr>
          <w:ilvl w:val="0"/>
          <w:numId w:val="1"/>
        </w:numPr>
        <w:tabs>
          <w:tab w:val="left" w:pos="368"/>
        </w:tabs>
        <w:spacing w:line="360" w:lineRule="exact"/>
        <w:ind w:firstLineChars="0"/>
        <w:jc w:val="left"/>
        <w:rPr>
          <w:rFonts w:ascii="Candara" w:hAnsi="Candara" w:cs="宋体"/>
          <w:sz w:val="24"/>
        </w:rPr>
      </w:pPr>
      <w:r w:rsidRPr="00AC3F53">
        <w:rPr>
          <w:rFonts w:ascii="Candara" w:hAnsi="Candara" w:cs="宋体"/>
          <w:sz w:val="24"/>
        </w:rPr>
        <w:t>RJ45 sequence test</w:t>
      </w:r>
    </w:p>
    <w:p w14:paraId="5303F75E" w14:textId="77777777" w:rsidR="00785474" w:rsidRPr="00AC3F53" w:rsidRDefault="00785474" w:rsidP="00785474">
      <w:pPr>
        <w:pStyle w:val="a7"/>
        <w:widowControl/>
        <w:numPr>
          <w:ilvl w:val="0"/>
          <w:numId w:val="1"/>
        </w:numPr>
        <w:tabs>
          <w:tab w:val="left" w:pos="368"/>
        </w:tabs>
        <w:spacing w:line="360" w:lineRule="exact"/>
        <w:ind w:firstLineChars="0"/>
        <w:jc w:val="left"/>
        <w:rPr>
          <w:rFonts w:ascii="Candara" w:hAnsi="Candara" w:cs="宋体"/>
          <w:sz w:val="24"/>
        </w:rPr>
      </w:pPr>
      <w:r w:rsidRPr="00AC3F53">
        <w:rPr>
          <w:rFonts w:ascii="Candara" w:hAnsi="Candara" w:cs="宋体"/>
          <w:sz w:val="24"/>
        </w:rPr>
        <w:t>RJ45 tracker test(optional)</w:t>
      </w:r>
    </w:p>
    <w:p w14:paraId="5A35BFAB" w14:textId="77777777" w:rsidR="00785474" w:rsidRPr="00AC3F53" w:rsidRDefault="00785474" w:rsidP="00785474">
      <w:pPr>
        <w:pStyle w:val="a7"/>
        <w:widowControl/>
        <w:numPr>
          <w:ilvl w:val="0"/>
          <w:numId w:val="1"/>
        </w:numPr>
        <w:tabs>
          <w:tab w:val="left" w:pos="368"/>
        </w:tabs>
        <w:spacing w:line="360" w:lineRule="exact"/>
        <w:ind w:firstLineChars="0"/>
        <w:jc w:val="left"/>
        <w:rPr>
          <w:rFonts w:ascii="Candara" w:hAnsi="Candara" w:cs="宋体"/>
          <w:sz w:val="24"/>
        </w:rPr>
      </w:pPr>
      <w:r w:rsidRPr="00AC3F53">
        <w:rPr>
          <w:rFonts w:ascii="Candara" w:hAnsi="Candara" w:cs="宋体"/>
          <w:sz w:val="24"/>
        </w:rPr>
        <w:t>Auto shut-down time can be set.</w:t>
      </w:r>
    </w:p>
    <w:p w14:paraId="5B06D9E3" w14:textId="77777777" w:rsidR="00785474" w:rsidRPr="00E6371E" w:rsidRDefault="00785474" w:rsidP="00785474">
      <w:pPr>
        <w:jc w:val="left"/>
        <w:rPr>
          <w:rFonts w:ascii="Candara" w:hAnsi="Candara" w:cs="宋体"/>
          <w:b/>
          <w:bCs/>
          <w:sz w:val="24"/>
          <w:highlight w:val="green"/>
        </w:rPr>
      </w:pPr>
      <w:r w:rsidRPr="00E6371E">
        <w:rPr>
          <w:rFonts w:ascii="Candara" w:hAnsi="Candara" w:cs="宋体" w:hint="eastAsia"/>
          <w:b/>
          <w:bCs/>
          <w:sz w:val="24"/>
          <w:highlight w:val="green"/>
        </w:rPr>
        <w:t>S</w:t>
      </w:r>
      <w:r w:rsidRPr="00E6371E">
        <w:rPr>
          <w:rFonts w:ascii="Candara" w:hAnsi="Candara" w:cs="宋体"/>
          <w:b/>
          <w:bCs/>
          <w:sz w:val="24"/>
          <w:highlight w:val="green"/>
        </w:rPr>
        <w:t>pecification</w:t>
      </w:r>
    </w:p>
    <w:tbl>
      <w:tblPr>
        <w:tblW w:w="9397" w:type="dxa"/>
        <w:tblInd w:w="96" w:type="dxa"/>
        <w:tblLook w:val="04A0" w:firstRow="1" w:lastRow="0" w:firstColumn="1" w:lastColumn="0" w:noHBand="0" w:noVBand="1"/>
      </w:tblPr>
      <w:tblGrid>
        <w:gridCol w:w="2484"/>
        <w:gridCol w:w="1839"/>
        <w:gridCol w:w="2378"/>
        <w:gridCol w:w="2696"/>
      </w:tblGrid>
      <w:tr w:rsidR="00785474" w:rsidRPr="00AC3F53" w14:paraId="39CE7595" w14:textId="77777777" w:rsidTr="00FF491C">
        <w:trPr>
          <w:trHeight w:val="193"/>
        </w:trPr>
        <w:tc>
          <w:tcPr>
            <w:tcW w:w="2484" w:type="dxa"/>
            <w:tcBorders>
              <w:top w:val="single" w:sz="4" w:space="0" w:color="000000"/>
              <w:left w:val="single" w:sz="4" w:space="0" w:color="000000"/>
              <w:bottom w:val="single" w:sz="4" w:space="0" w:color="000000"/>
              <w:right w:val="single" w:sz="4" w:space="0" w:color="000000"/>
            </w:tcBorders>
            <w:shd w:val="clear" w:color="auto" w:fill="auto"/>
          </w:tcPr>
          <w:p w14:paraId="30E1C058" w14:textId="77777777" w:rsidR="00785474" w:rsidRPr="00AC3F53" w:rsidRDefault="00785474" w:rsidP="00FF491C">
            <w:pPr>
              <w:widowControl/>
              <w:jc w:val="left"/>
              <w:textAlignment w:val="top"/>
              <w:rPr>
                <w:rStyle w:val="font101"/>
                <w:rFonts w:ascii="Candara" w:hAnsi="Candara"/>
                <w:sz w:val="24"/>
                <w:lang w:bidi="ar"/>
              </w:rPr>
            </w:pPr>
            <w:r w:rsidRPr="00AC3F53">
              <w:rPr>
                <w:rStyle w:val="font101"/>
                <w:rFonts w:ascii="Candara" w:hAnsi="Candara"/>
                <w:sz w:val="24"/>
                <w:lang w:bidi="ar"/>
              </w:rPr>
              <w:t>Models</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5F9CB281" w14:textId="77777777" w:rsidR="00785474" w:rsidRPr="00AC3F53" w:rsidRDefault="00785474" w:rsidP="00FF491C">
            <w:pPr>
              <w:widowControl/>
              <w:ind w:firstLineChars="300" w:firstLine="720"/>
              <w:jc w:val="left"/>
              <w:textAlignment w:val="top"/>
              <w:rPr>
                <w:rStyle w:val="font101"/>
                <w:rFonts w:ascii="Candara" w:hAnsi="Candara"/>
                <w:sz w:val="24"/>
                <w:lang w:bidi="ar"/>
              </w:rPr>
            </w:pPr>
            <w:r w:rsidRPr="00AC3F53">
              <w:rPr>
                <w:rStyle w:val="font101"/>
                <w:rFonts w:ascii="Candara" w:hAnsi="Candara"/>
                <w:sz w:val="24"/>
                <w:lang w:bidi="ar"/>
              </w:rPr>
              <w:t>3F01</w:t>
            </w:r>
          </w:p>
        </w:tc>
        <w:tc>
          <w:tcPr>
            <w:tcW w:w="2378" w:type="dxa"/>
            <w:tcBorders>
              <w:top w:val="single" w:sz="4" w:space="0" w:color="000000"/>
              <w:left w:val="single" w:sz="4" w:space="0" w:color="000000"/>
              <w:bottom w:val="single" w:sz="4" w:space="0" w:color="000000"/>
              <w:right w:val="single" w:sz="4" w:space="0" w:color="auto"/>
            </w:tcBorders>
            <w:shd w:val="clear" w:color="auto" w:fill="auto"/>
          </w:tcPr>
          <w:p w14:paraId="1978E418" w14:textId="77777777" w:rsidR="00785474" w:rsidRPr="00AC3F53" w:rsidRDefault="00785474" w:rsidP="00FF491C">
            <w:pPr>
              <w:widowControl/>
              <w:jc w:val="center"/>
              <w:textAlignment w:val="top"/>
              <w:rPr>
                <w:rStyle w:val="font101"/>
                <w:rFonts w:ascii="Candara" w:hAnsi="Candara"/>
                <w:sz w:val="24"/>
                <w:lang w:bidi="ar"/>
              </w:rPr>
            </w:pPr>
            <w:bookmarkStart w:id="0" w:name="OLE_LINK26"/>
            <w:r w:rsidRPr="00AC3F53">
              <w:rPr>
                <w:rStyle w:val="font101"/>
                <w:rFonts w:ascii="Candara" w:hAnsi="Candara"/>
                <w:sz w:val="24"/>
                <w:lang w:bidi="ar"/>
              </w:rPr>
              <w:t>3F02</w:t>
            </w:r>
            <w:bookmarkEnd w:id="0"/>
          </w:p>
        </w:tc>
        <w:tc>
          <w:tcPr>
            <w:tcW w:w="2696" w:type="dxa"/>
            <w:tcBorders>
              <w:top w:val="single" w:sz="4" w:space="0" w:color="000000"/>
              <w:left w:val="single" w:sz="4" w:space="0" w:color="auto"/>
              <w:bottom w:val="single" w:sz="4" w:space="0" w:color="000000"/>
              <w:right w:val="single" w:sz="4" w:space="0" w:color="000000"/>
            </w:tcBorders>
            <w:shd w:val="clear" w:color="auto" w:fill="auto"/>
          </w:tcPr>
          <w:p w14:paraId="4DD32F68" w14:textId="77777777" w:rsidR="00785474" w:rsidRPr="00AC3F53" w:rsidRDefault="00785474" w:rsidP="00FF491C">
            <w:pPr>
              <w:widowControl/>
              <w:jc w:val="center"/>
              <w:textAlignment w:val="top"/>
              <w:rPr>
                <w:rStyle w:val="font101"/>
                <w:rFonts w:ascii="Candara" w:hAnsi="Candara"/>
                <w:sz w:val="24"/>
                <w:lang w:bidi="ar"/>
              </w:rPr>
            </w:pPr>
            <w:r w:rsidRPr="00AC3F53">
              <w:rPr>
                <w:rStyle w:val="font101"/>
                <w:rFonts w:ascii="Candara" w:hAnsi="Candara"/>
                <w:sz w:val="24"/>
                <w:lang w:bidi="ar"/>
              </w:rPr>
              <w:t>3F03</w:t>
            </w:r>
          </w:p>
        </w:tc>
      </w:tr>
      <w:tr w:rsidR="00785474" w:rsidRPr="00AC3F53" w14:paraId="7B082C7B" w14:textId="77777777" w:rsidTr="00FF491C">
        <w:trPr>
          <w:trHeight w:val="193"/>
        </w:trPr>
        <w:tc>
          <w:tcPr>
            <w:tcW w:w="2484" w:type="dxa"/>
            <w:tcBorders>
              <w:top w:val="single" w:sz="4" w:space="0" w:color="000000"/>
              <w:left w:val="single" w:sz="4" w:space="0" w:color="000000"/>
              <w:bottom w:val="single" w:sz="4" w:space="0" w:color="000000"/>
              <w:right w:val="single" w:sz="4" w:space="0" w:color="000000"/>
            </w:tcBorders>
            <w:shd w:val="clear" w:color="auto" w:fill="auto"/>
          </w:tcPr>
          <w:p w14:paraId="4081B5F0" w14:textId="77777777" w:rsidR="00785474" w:rsidRPr="00AC3F53" w:rsidRDefault="00785474" w:rsidP="00FF491C">
            <w:pPr>
              <w:widowControl/>
              <w:jc w:val="left"/>
              <w:textAlignment w:val="top"/>
              <w:rPr>
                <w:rFonts w:ascii="Candara" w:hAnsi="Candara" w:cs="宋体"/>
                <w:b/>
                <w:bCs/>
                <w:color w:val="000000"/>
                <w:sz w:val="24"/>
              </w:rPr>
            </w:pPr>
            <w:r w:rsidRPr="00AC3F53">
              <w:rPr>
                <w:rStyle w:val="font101"/>
                <w:rFonts w:ascii="Candara" w:hAnsi="Candara"/>
                <w:sz w:val="24"/>
                <w:lang w:bidi="ar"/>
              </w:rPr>
              <w:t>Wavelength</w:t>
            </w:r>
          </w:p>
        </w:tc>
        <w:tc>
          <w:tcPr>
            <w:tcW w:w="1839" w:type="dxa"/>
            <w:tcBorders>
              <w:top w:val="single" w:sz="4" w:space="0" w:color="000000"/>
              <w:left w:val="single" w:sz="4" w:space="0" w:color="000000"/>
              <w:bottom w:val="single" w:sz="4" w:space="0" w:color="000000"/>
              <w:right w:val="single" w:sz="4" w:space="0" w:color="000000"/>
            </w:tcBorders>
            <w:shd w:val="clear" w:color="auto" w:fill="auto"/>
          </w:tcPr>
          <w:p w14:paraId="4B2D85BD" w14:textId="77777777" w:rsidR="00785474" w:rsidRPr="00AC3F53" w:rsidRDefault="00785474" w:rsidP="00FF491C">
            <w:pPr>
              <w:widowControl/>
              <w:jc w:val="left"/>
              <w:textAlignment w:val="top"/>
              <w:rPr>
                <w:rFonts w:ascii="Candara" w:hAnsi="Candara" w:cs="宋体"/>
                <w:color w:val="000000"/>
                <w:sz w:val="24"/>
              </w:rPr>
            </w:pPr>
            <w:bookmarkStart w:id="1" w:name="OLE_LINK25"/>
            <w:r w:rsidRPr="00AC3F53">
              <w:rPr>
                <w:rStyle w:val="font101"/>
                <w:rFonts w:ascii="Candara" w:hAnsi="Candara"/>
                <w:sz w:val="24"/>
                <w:lang w:bidi="ar"/>
              </w:rPr>
              <w:t>1310/1550±20nm</w:t>
            </w:r>
            <w:bookmarkEnd w:id="1"/>
          </w:p>
        </w:tc>
        <w:tc>
          <w:tcPr>
            <w:tcW w:w="2378" w:type="dxa"/>
            <w:tcBorders>
              <w:top w:val="single" w:sz="4" w:space="0" w:color="000000"/>
              <w:left w:val="single" w:sz="4" w:space="0" w:color="000000"/>
              <w:bottom w:val="single" w:sz="4" w:space="0" w:color="000000"/>
              <w:right w:val="single" w:sz="4" w:space="0" w:color="auto"/>
            </w:tcBorders>
            <w:shd w:val="clear" w:color="auto" w:fill="auto"/>
          </w:tcPr>
          <w:p w14:paraId="2C707D6D" w14:textId="77777777" w:rsidR="00785474" w:rsidRPr="00AC3F53" w:rsidRDefault="00785474" w:rsidP="00FF491C">
            <w:pPr>
              <w:widowControl/>
              <w:jc w:val="left"/>
              <w:textAlignment w:val="top"/>
              <w:rPr>
                <w:rFonts w:ascii="Candara" w:hAnsi="Candara" w:cs="宋体"/>
                <w:color w:val="000000"/>
                <w:sz w:val="24"/>
              </w:rPr>
            </w:pPr>
            <w:r w:rsidRPr="00AC3F53">
              <w:rPr>
                <w:rStyle w:val="font101"/>
                <w:rFonts w:ascii="Candara" w:hAnsi="Candara"/>
                <w:sz w:val="24"/>
                <w:lang w:bidi="ar"/>
              </w:rPr>
              <w:t>1310/1490/1550±20nm</w:t>
            </w:r>
          </w:p>
        </w:tc>
        <w:tc>
          <w:tcPr>
            <w:tcW w:w="2696" w:type="dxa"/>
            <w:tcBorders>
              <w:top w:val="single" w:sz="4" w:space="0" w:color="000000"/>
              <w:left w:val="single" w:sz="4" w:space="0" w:color="auto"/>
              <w:bottom w:val="single" w:sz="4" w:space="0" w:color="000000"/>
              <w:right w:val="single" w:sz="4" w:space="0" w:color="000000"/>
            </w:tcBorders>
            <w:shd w:val="clear" w:color="auto" w:fill="auto"/>
          </w:tcPr>
          <w:p w14:paraId="7288894C" w14:textId="77777777" w:rsidR="00785474" w:rsidRPr="00AC3F53" w:rsidRDefault="00785474" w:rsidP="00FF491C">
            <w:pPr>
              <w:widowControl/>
              <w:jc w:val="left"/>
              <w:textAlignment w:val="top"/>
              <w:rPr>
                <w:rStyle w:val="font101"/>
                <w:rFonts w:ascii="Candara" w:hAnsi="Candara"/>
                <w:sz w:val="24"/>
                <w:lang w:bidi="ar"/>
              </w:rPr>
            </w:pPr>
            <w:r w:rsidRPr="00AC3F53">
              <w:rPr>
                <w:rStyle w:val="font101"/>
                <w:rFonts w:ascii="Candara" w:hAnsi="Candara"/>
                <w:sz w:val="24"/>
                <w:lang w:bidi="ar"/>
              </w:rPr>
              <w:t>850/1300±20nm</w:t>
            </w:r>
          </w:p>
        </w:tc>
      </w:tr>
      <w:tr w:rsidR="00785474" w:rsidRPr="00AC3F53" w14:paraId="2246C179" w14:textId="77777777" w:rsidTr="00FF491C">
        <w:trPr>
          <w:trHeight w:val="193"/>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F5EE7" w14:textId="77777777" w:rsidR="00785474" w:rsidRPr="00AC3F53" w:rsidRDefault="00785474" w:rsidP="00FF491C">
            <w:pPr>
              <w:widowControl/>
              <w:jc w:val="left"/>
              <w:textAlignment w:val="center"/>
              <w:rPr>
                <w:rStyle w:val="font101"/>
                <w:rFonts w:ascii="Candara" w:hAnsi="Candara"/>
                <w:sz w:val="24"/>
                <w:lang w:bidi="ar"/>
              </w:rPr>
            </w:pPr>
            <w:r w:rsidRPr="00AC3F53">
              <w:rPr>
                <w:rStyle w:val="font101"/>
                <w:rFonts w:ascii="Candara" w:hAnsi="Candara"/>
                <w:sz w:val="24"/>
                <w:lang w:bidi="ar"/>
              </w:rPr>
              <w:t>Output power</w:t>
            </w:r>
          </w:p>
        </w:tc>
        <w:tc>
          <w:tcPr>
            <w:tcW w:w="6913" w:type="dxa"/>
            <w:gridSpan w:val="3"/>
            <w:tcBorders>
              <w:top w:val="single" w:sz="4" w:space="0" w:color="000000"/>
              <w:left w:val="single" w:sz="4" w:space="0" w:color="000000"/>
              <w:bottom w:val="single" w:sz="4" w:space="0" w:color="000000"/>
              <w:right w:val="single" w:sz="4" w:space="0" w:color="000000"/>
            </w:tcBorders>
            <w:shd w:val="clear" w:color="auto" w:fill="auto"/>
          </w:tcPr>
          <w:p w14:paraId="14086CE8" w14:textId="77777777" w:rsidR="00785474" w:rsidRPr="00AC3F53" w:rsidRDefault="00785474" w:rsidP="00FF491C">
            <w:pPr>
              <w:widowControl/>
              <w:jc w:val="center"/>
              <w:textAlignment w:val="top"/>
              <w:rPr>
                <w:rStyle w:val="font101"/>
                <w:rFonts w:ascii="Candara" w:hAnsi="Candara"/>
                <w:sz w:val="24"/>
                <w:lang w:bidi="ar"/>
              </w:rPr>
            </w:pPr>
            <w:r w:rsidRPr="00AC3F53">
              <w:rPr>
                <w:rStyle w:val="font101"/>
                <w:rFonts w:ascii="Candara" w:hAnsi="Candara"/>
                <w:sz w:val="24"/>
                <w:lang w:bidi="ar"/>
              </w:rPr>
              <w:t>-5dBm</w:t>
            </w:r>
          </w:p>
        </w:tc>
      </w:tr>
      <w:tr w:rsidR="00785474" w:rsidRPr="00AC3F53" w14:paraId="5A71A37F" w14:textId="77777777" w:rsidTr="00FF491C">
        <w:trPr>
          <w:trHeight w:val="193"/>
        </w:trPr>
        <w:tc>
          <w:tcPr>
            <w:tcW w:w="2484" w:type="dxa"/>
            <w:tcBorders>
              <w:top w:val="single" w:sz="4" w:space="0" w:color="000000"/>
              <w:left w:val="single" w:sz="4" w:space="0" w:color="000000"/>
              <w:bottom w:val="single" w:sz="4" w:space="0" w:color="000000"/>
              <w:right w:val="single" w:sz="4" w:space="0" w:color="000000"/>
            </w:tcBorders>
            <w:shd w:val="clear" w:color="auto" w:fill="auto"/>
          </w:tcPr>
          <w:p w14:paraId="0F78F37C" w14:textId="77777777" w:rsidR="00785474" w:rsidRPr="00AC3F53" w:rsidRDefault="00785474" w:rsidP="00FF491C">
            <w:pPr>
              <w:widowControl/>
              <w:jc w:val="left"/>
              <w:textAlignment w:val="top"/>
              <w:rPr>
                <w:rStyle w:val="font101"/>
                <w:rFonts w:ascii="Candara" w:hAnsi="Candara"/>
                <w:sz w:val="24"/>
                <w:lang w:bidi="ar"/>
              </w:rPr>
            </w:pPr>
            <w:r w:rsidRPr="00AC3F53">
              <w:rPr>
                <w:rStyle w:val="font101"/>
                <w:rFonts w:ascii="Candara" w:hAnsi="Candara"/>
                <w:sz w:val="24"/>
                <w:lang w:bidi="ar"/>
              </w:rPr>
              <w:t xml:space="preserve">Power adjustable range </w:t>
            </w:r>
          </w:p>
        </w:tc>
        <w:tc>
          <w:tcPr>
            <w:tcW w:w="6913" w:type="dxa"/>
            <w:gridSpan w:val="3"/>
            <w:tcBorders>
              <w:top w:val="single" w:sz="4" w:space="0" w:color="000000"/>
              <w:left w:val="single" w:sz="4" w:space="0" w:color="000000"/>
              <w:bottom w:val="single" w:sz="4" w:space="0" w:color="000000"/>
              <w:right w:val="single" w:sz="4" w:space="0" w:color="000000"/>
            </w:tcBorders>
            <w:shd w:val="clear" w:color="auto" w:fill="auto"/>
          </w:tcPr>
          <w:p w14:paraId="2E219C30" w14:textId="77777777" w:rsidR="00785474" w:rsidRPr="00AC3F53" w:rsidRDefault="00785474" w:rsidP="00FF491C">
            <w:pPr>
              <w:widowControl/>
              <w:jc w:val="center"/>
              <w:textAlignment w:val="top"/>
              <w:rPr>
                <w:rStyle w:val="font101"/>
                <w:rFonts w:ascii="Candara" w:hAnsi="Candara"/>
                <w:sz w:val="24"/>
                <w:lang w:bidi="ar"/>
              </w:rPr>
            </w:pPr>
            <w:r w:rsidRPr="00AC3F53">
              <w:rPr>
                <w:rStyle w:val="font101"/>
                <w:rFonts w:ascii="Candara" w:hAnsi="Candara"/>
                <w:sz w:val="24"/>
                <w:lang w:bidi="ar"/>
              </w:rPr>
              <w:t>0~6dB</w:t>
            </w:r>
          </w:p>
        </w:tc>
      </w:tr>
      <w:tr w:rsidR="00785474" w:rsidRPr="00AC3F53" w14:paraId="6E679274" w14:textId="77777777" w:rsidTr="00FF491C">
        <w:trPr>
          <w:trHeight w:val="193"/>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9A129B" w14:textId="77777777" w:rsidR="00785474" w:rsidRPr="00AC3F53" w:rsidRDefault="00785474" w:rsidP="00FF491C">
            <w:pPr>
              <w:widowControl/>
              <w:jc w:val="left"/>
              <w:textAlignment w:val="center"/>
              <w:rPr>
                <w:rStyle w:val="font101"/>
                <w:rFonts w:ascii="Candara" w:hAnsi="Candara"/>
                <w:sz w:val="24"/>
                <w:lang w:bidi="ar"/>
              </w:rPr>
            </w:pPr>
            <w:r w:rsidRPr="00AC3F53">
              <w:rPr>
                <w:rStyle w:val="font101"/>
                <w:rFonts w:ascii="Candara" w:hAnsi="Candara"/>
                <w:sz w:val="24"/>
                <w:lang w:bidi="ar"/>
              </w:rPr>
              <w:t>Power adjustable step</w:t>
            </w:r>
          </w:p>
        </w:tc>
        <w:tc>
          <w:tcPr>
            <w:tcW w:w="6913" w:type="dxa"/>
            <w:gridSpan w:val="3"/>
            <w:tcBorders>
              <w:top w:val="single" w:sz="4" w:space="0" w:color="000000"/>
              <w:left w:val="single" w:sz="4" w:space="0" w:color="000000"/>
              <w:bottom w:val="single" w:sz="4" w:space="0" w:color="000000"/>
              <w:right w:val="single" w:sz="4" w:space="0" w:color="000000"/>
            </w:tcBorders>
            <w:shd w:val="clear" w:color="auto" w:fill="auto"/>
          </w:tcPr>
          <w:p w14:paraId="35C8AB7C" w14:textId="77777777" w:rsidR="00785474" w:rsidRPr="00AC3F53" w:rsidRDefault="00785474" w:rsidP="00FF491C">
            <w:pPr>
              <w:widowControl/>
              <w:jc w:val="center"/>
              <w:textAlignment w:val="top"/>
              <w:rPr>
                <w:rStyle w:val="font101"/>
                <w:rFonts w:ascii="Candara" w:hAnsi="Candara"/>
                <w:sz w:val="24"/>
                <w:lang w:bidi="ar"/>
              </w:rPr>
            </w:pPr>
            <w:r w:rsidRPr="00AC3F53">
              <w:rPr>
                <w:rStyle w:val="font101"/>
                <w:rFonts w:ascii="Candara" w:hAnsi="Candara"/>
                <w:sz w:val="24"/>
                <w:lang w:bidi="ar"/>
              </w:rPr>
              <w:t>1 dB</w:t>
            </w:r>
          </w:p>
        </w:tc>
      </w:tr>
      <w:tr w:rsidR="00785474" w:rsidRPr="00AC3F53" w14:paraId="44575546" w14:textId="77777777" w:rsidTr="00FF491C">
        <w:trPr>
          <w:trHeight w:val="193"/>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6A6740" w14:textId="77777777" w:rsidR="00785474" w:rsidRPr="00AC3F53" w:rsidRDefault="00785474" w:rsidP="00FF491C">
            <w:pPr>
              <w:widowControl/>
              <w:jc w:val="left"/>
              <w:textAlignment w:val="center"/>
              <w:rPr>
                <w:rStyle w:val="font101"/>
                <w:rFonts w:ascii="Candara" w:hAnsi="Candara"/>
                <w:sz w:val="24"/>
                <w:lang w:bidi="ar"/>
              </w:rPr>
            </w:pPr>
            <w:r w:rsidRPr="00AC3F53">
              <w:rPr>
                <w:rStyle w:val="font101"/>
                <w:rFonts w:ascii="Candara" w:hAnsi="Candara"/>
                <w:sz w:val="24"/>
                <w:lang w:bidi="ar"/>
              </w:rPr>
              <w:t>Stability</w:t>
            </w:r>
          </w:p>
        </w:tc>
        <w:tc>
          <w:tcPr>
            <w:tcW w:w="6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B07C683" w14:textId="77777777" w:rsidR="00785474" w:rsidRPr="00AC3F53" w:rsidRDefault="00785474" w:rsidP="00FF491C">
            <w:pPr>
              <w:widowControl/>
              <w:jc w:val="center"/>
              <w:textAlignment w:val="center"/>
              <w:rPr>
                <w:rStyle w:val="font101"/>
                <w:rFonts w:ascii="Candara" w:hAnsi="Candara"/>
                <w:sz w:val="24"/>
                <w:lang w:bidi="ar"/>
              </w:rPr>
            </w:pPr>
            <w:bookmarkStart w:id="2" w:name="OLE_LINK30"/>
            <w:r w:rsidRPr="00AC3F53">
              <w:rPr>
                <w:rStyle w:val="font101"/>
                <w:rFonts w:ascii="Candara" w:hAnsi="Candara"/>
                <w:sz w:val="24"/>
                <w:lang w:bidi="ar"/>
              </w:rPr>
              <w:t>≤</w:t>
            </w:r>
            <w:bookmarkEnd w:id="2"/>
            <w:r w:rsidRPr="00AC3F53">
              <w:rPr>
                <w:rStyle w:val="font101"/>
                <w:rFonts w:ascii="Candara" w:hAnsi="Candara"/>
                <w:sz w:val="24"/>
                <w:lang w:bidi="ar"/>
              </w:rPr>
              <w:t>±0.2dB/15min (pre-heat after 15 min.)</w:t>
            </w:r>
          </w:p>
        </w:tc>
      </w:tr>
      <w:tr w:rsidR="00785474" w:rsidRPr="00AC3F53" w14:paraId="0CB9F435" w14:textId="77777777" w:rsidTr="00FF491C">
        <w:trPr>
          <w:trHeight w:val="193"/>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6F356B" w14:textId="77777777" w:rsidR="00785474" w:rsidRPr="00AC3F53" w:rsidRDefault="00785474" w:rsidP="00FF491C">
            <w:pPr>
              <w:widowControl/>
              <w:jc w:val="left"/>
              <w:textAlignment w:val="center"/>
              <w:rPr>
                <w:rStyle w:val="font101"/>
                <w:rFonts w:ascii="Candara" w:hAnsi="Candara"/>
                <w:sz w:val="24"/>
                <w:lang w:bidi="ar"/>
              </w:rPr>
            </w:pPr>
            <w:r w:rsidRPr="00AC3F53">
              <w:rPr>
                <w:rStyle w:val="font101"/>
                <w:rFonts w:ascii="Candara" w:hAnsi="Candara"/>
                <w:sz w:val="24"/>
                <w:lang w:bidi="ar"/>
              </w:rPr>
              <w:t>Working mode</w:t>
            </w:r>
          </w:p>
        </w:tc>
        <w:tc>
          <w:tcPr>
            <w:tcW w:w="6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66145A6" w14:textId="77777777" w:rsidR="00785474" w:rsidRPr="00AC3F53" w:rsidRDefault="00785474" w:rsidP="00FF491C">
            <w:pPr>
              <w:widowControl/>
              <w:jc w:val="center"/>
              <w:textAlignment w:val="center"/>
              <w:rPr>
                <w:rStyle w:val="font101"/>
                <w:rFonts w:ascii="Candara" w:hAnsi="Candara"/>
                <w:sz w:val="24"/>
                <w:lang w:bidi="ar"/>
              </w:rPr>
            </w:pPr>
            <w:r w:rsidRPr="00AC3F53">
              <w:rPr>
                <w:rStyle w:val="font101"/>
                <w:rFonts w:ascii="Candara" w:hAnsi="Candara"/>
                <w:sz w:val="24"/>
                <w:lang w:bidi="ar"/>
              </w:rPr>
              <w:t>CW/270Hz/330Hz/1kHz/2kHz/ID/TWINS</w:t>
            </w:r>
          </w:p>
        </w:tc>
      </w:tr>
      <w:tr w:rsidR="00785474" w:rsidRPr="00AC3F53" w14:paraId="65A43454" w14:textId="77777777" w:rsidTr="00FF491C">
        <w:trPr>
          <w:trHeight w:val="343"/>
        </w:trPr>
        <w:tc>
          <w:tcPr>
            <w:tcW w:w="2484" w:type="dxa"/>
            <w:tcBorders>
              <w:top w:val="single" w:sz="4" w:space="0" w:color="000000"/>
              <w:left w:val="single" w:sz="4" w:space="0" w:color="000000"/>
              <w:bottom w:val="single" w:sz="4" w:space="0" w:color="000000"/>
              <w:right w:val="single" w:sz="4" w:space="0" w:color="000000"/>
            </w:tcBorders>
            <w:shd w:val="clear" w:color="auto" w:fill="auto"/>
          </w:tcPr>
          <w:p w14:paraId="54DA5551" w14:textId="77777777" w:rsidR="00785474" w:rsidRPr="00AC3F53" w:rsidRDefault="00785474" w:rsidP="00FF491C">
            <w:pPr>
              <w:widowControl/>
              <w:jc w:val="left"/>
              <w:textAlignment w:val="top"/>
              <w:rPr>
                <w:rStyle w:val="font101"/>
                <w:rFonts w:ascii="Candara" w:hAnsi="Candara"/>
                <w:sz w:val="24"/>
                <w:lang w:bidi="ar"/>
              </w:rPr>
            </w:pPr>
            <w:r w:rsidRPr="00AC3F53">
              <w:rPr>
                <w:rStyle w:val="font101"/>
                <w:rFonts w:ascii="Candara" w:hAnsi="Candara"/>
                <w:sz w:val="24"/>
                <w:lang w:bidi="ar"/>
              </w:rPr>
              <w:t>Connector</w:t>
            </w:r>
          </w:p>
        </w:tc>
        <w:tc>
          <w:tcPr>
            <w:tcW w:w="6913" w:type="dxa"/>
            <w:gridSpan w:val="3"/>
            <w:tcBorders>
              <w:top w:val="single" w:sz="4" w:space="0" w:color="000000"/>
              <w:left w:val="single" w:sz="4" w:space="0" w:color="000000"/>
              <w:bottom w:val="single" w:sz="4" w:space="0" w:color="000000"/>
              <w:right w:val="single" w:sz="4" w:space="0" w:color="000000"/>
            </w:tcBorders>
            <w:shd w:val="clear" w:color="auto" w:fill="auto"/>
          </w:tcPr>
          <w:p w14:paraId="5707E9E1" w14:textId="77777777" w:rsidR="00785474" w:rsidRPr="00AC3F53" w:rsidRDefault="00785474" w:rsidP="00FF491C">
            <w:pPr>
              <w:widowControl/>
              <w:jc w:val="center"/>
              <w:textAlignment w:val="top"/>
              <w:rPr>
                <w:rStyle w:val="font101"/>
                <w:rFonts w:ascii="Candara" w:hAnsi="Candara"/>
                <w:sz w:val="24"/>
                <w:lang w:bidi="ar"/>
              </w:rPr>
            </w:pPr>
            <w:r w:rsidRPr="00AC3F53">
              <w:rPr>
                <w:rStyle w:val="font101"/>
                <w:rFonts w:ascii="Candara" w:hAnsi="Candara"/>
                <w:sz w:val="24"/>
                <w:lang w:bidi="ar"/>
              </w:rPr>
              <w:t>FC/SC</w:t>
            </w:r>
          </w:p>
        </w:tc>
      </w:tr>
      <w:tr w:rsidR="00785474" w:rsidRPr="00AC3F53" w14:paraId="26108669" w14:textId="77777777" w:rsidTr="00FF491C">
        <w:trPr>
          <w:trHeight w:val="193"/>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86151" w14:textId="77777777" w:rsidR="00785474" w:rsidRPr="00AC3F53" w:rsidRDefault="00785474" w:rsidP="00FF491C">
            <w:pPr>
              <w:widowControl/>
              <w:jc w:val="left"/>
              <w:textAlignment w:val="center"/>
              <w:rPr>
                <w:rStyle w:val="font101"/>
                <w:rFonts w:ascii="Candara" w:hAnsi="Candara"/>
                <w:sz w:val="24"/>
                <w:lang w:bidi="ar"/>
              </w:rPr>
            </w:pPr>
            <w:r w:rsidRPr="00AC3F53">
              <w:rPr>
                <w:rStyle w:val="font101"/>
                <w:rFonts w:ascii="Candara" w:hAnsi="Candara"/>
                <w:sz w:val="24"/>
                <w:lang w:bidi="ar"/>
              </w:rPr>
              <w:t>RJ45 sequence range</w:t>
            </w:r>
          </w:p>
        </w:tc>
        <w:tc>
          <w:tcPr>
            <w:tcW w:w="6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03A425C" w14:textId="77777777" w:rsidR="00785474" w:rsidRPr="00AC3F53" w:rsidRDefault="00785474" w:rsidP="00FF491C">
            <w:pPr>
              <w:widowControl/>
              <w:jc w:val="center"/>
              <w:textAlignment w:val="center"/>
              <w:rPr>
                <w:rStyle w:val="font101"/>
                <w:rFonts w:ascii="Candara" w:hAnsi="Candara"/>
                <w:sz w:val="24"/>
                <w:lang w:bidi="ar"/>
              </w:rPr>
            </w:pPr>
            <w:r w:rsidRPr="00AC3F53">
              <w:rPr>
                <w:rStyle w:val="font101"/>
                <w:rFonts w:ascii="Candara" w:hAnsi="Candara"/>
                <w:sz w:val="24"/>
              </w:rPr>
              <w:t>≤300m</w:t>
            </w:r>
          </w:p>
        </w:tc>
      </w:tr>
      <w:tr w:rsidR="00785474" w:rsidRPr="00AC3F53" w14:paraId="63AA1810" w14:textId="77777777" w:rsidTr="00FF491C">
        <w:trPr>
          <w:trHeight w:val="193"/>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012C74" w14:textId="77777777" w:rsidR="00785474" w:rsidRPr="00AC3F53" w:rsidRDefault="00785474" w:rsidP="00FF491C">
            <w:pPr>
              <w:widowControl/>
              <w:jc w:val="left"/>
              <w:textAlignment w:val="center"/>
              <w:rPr>
                <w:rStyle w:val="font101"/>
                <w:rFonts w:ascii="Candara" w:hAnsi="Candara"/>
                <w:sz w:val="24"/>
                <w:lang w:bidi="ar"/>
              </w:rPr>
            </w:pPr>
            <w:r w:rsidRPr="00AC3F53">
              <w:rPr>
                <w:rStyle w:val="font101"/>
                <w:rFonts w:ascii="Candara" w:hAnsi="Candara"/>
                <w:sz w:val="24"/>
                <w:lang w:bidi="ar"/>
              </w:rPr>
              <w:t xml:space="preserve">RJ45 tracker </w:t>
            </w:r>
          </w:p>
        </w:tc>
        <w:tc>
          <w:tcPr>
            <w:tcW w:w="6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F1354D4" w14:textId="77777777" w:rsidR="00785474" w:rsidRPr="00AC3F53" w:rsidRDefault="00785474" w:rsidP="00FF491C">
            <w:pPr>
              <w:widowControl/>
              <w:jc w:val="center"/>
              <w:textAlignment w:val="center"/>
              <w:rPr>
                <w:rStyle w:val="font101"/>
                <w:rFonts w:ascii="Candara" w:hAnsi="Candara"/>
                <w:sz w:val="24"/>
                <w:lang w:bidi="ar"/>
              </w:rPr>
            </w:pPr>
            <w:r w:rsidRPr="00AC3F53">
              <w:rPr>
                <w:rStyle w:val="font101"/>
                <w:rFonts w:ascii="Candara" w:hAnsi="Candara"/>
                <w:sz w:val="24"/>
                <w:lang w:bidi="ar"/>
              </w:rPr>
              <w:t xml:space="preserve">Test </w:t>
            </w:r>
            <w:proofErr w:type="gramStart"/>
            <w:r w:rsidRPr="00AC3F53">
              <w:rPr>
                <w:rStyle w:val="font101"/>
                <w:rFonts w:ascii="Candara" w:hAnsi="Candara"/>
                <w:sz w:val="24"/>
                <w:lang w:bidi="ar"/>
              </w:rPr>
              <w:t>range  ≤</w:t>
            </w:r>
            <w:proofErr w:type="gramEnd"/>
            <w:r w:rsidRPr="00AC3F53">
              <w:rPr>
                <w:rStyle w:val="font101"/>
                <w:rFonts w:ascii="Candara" w:hAnsi="Candara"/>
                <w:sz w:val="24"/>
                <w:lang w:bidi="ar"/>
              </w:rPr>
              <w:t>300m, Mode  digital search; support live link search</w:t>
            </w:r>
          </w:p>
        </w:tc>
      </w:tr>
      <w:tr w:rsidR="00785474" w:rsidRPr="00AC3F53" w14:paraId="72EF0991" w14:textId="77777777" w:rsidTr="00FF491C">
        <w:trPr>
          <w:trHeight w:val="193"/>
        </w:trPr>
        <w:tc>
          <w:tcPr>
            <w:tcW w:w="9397" w:type="dxa"/>
            <w:gridSpan w:val="4"/>
            <w:tcBorders>
              <w:top w:val="single" w:sz="4" w:space="0" w:color="000000"/>
              <w:left w:val="single" w:sz="4" w:space="0" w:color="000000"/>
              <w:bottom w:val="single" w:sz="4" w:space="0" w:color="000000"/>
              <w:right w:val="single" w:sz="4" w:space="0" w:color="000000"/>
            </w:tcBorders>
            <w:shd w:val="clear" w:color="auto" w:fill="1E95D4"/>
            <w:vAlign w:val="center"/>
          </w:tcPr>
          <w:p w14:paraId="0F6A0FDB" w14:textId="77777777" w:rsidR="00785474" w:rsidRPr="00AC3F53" w:rsidRDefault="00785474" w:rsidP="00FF491C">
            <w:pPr>
              <w:widowControl/>
              <w:jc w:val="center"/>
              <w:textAlignment w:val="center"/>
              <w:rPr>
                <w:rStyle w:val="font101"/>
                <w:rFonts w:ascii="Candara" w:hAnsi="Candara"/>
                <w:sz w:val="24"/>
                <w:lang w:bidi="ar"/>
              </w:rPr>
            </w:pPr>
            <w:r w:rsidRPr="00AC3F53">
              <w:rPr>
                <w:rStyle w:val="font101"/>
                <w:rFonts w:ascii="Candara" w:hAnsi="Candara"/>
                <w:b/>
                <w:bCs/>
                <w:sz w:val="24"/>
              </w:rPr>
              <w:t>General Parameters</w:t>
            </w:r>
          </w:p>
        </w:tc>
      </w:tr>
      <w:tr w:rsidR="00785474" w:rsidRPr="00AC3F53" w14:paraId="25CB6B3A" w14:textId="77777777" w:rsidTr="00FF491C">
        <w:trPr>
          <w:trHeight w:val="193"/>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EE4AE" w14:textId="77777777" w:rsidR="00785474" w:rsidRPr="00AC3F53" w:rsidRDefault="00785474" w:rsidP="00FF491C">
            <w:pPr>
              <w:widowControl/>
              <w:jc w:val="left"/>
              <w:textAlignment w:val="center"/>
              <w:rPr>
                <w:rStyle w:val="font101"/>
                <w:rFonts w:ascii="Candara" w:hAnsi="Candara"/>
                <w:sz w:val="24"/>
                <w:lang w:bidi="ar"/>
              </w:rPr>
            </w:pPr>
            <w:r w:rsidRPr="00AC3F53">
              <w:rPr>
                <w:rStyle w:val="font101"/>
                <w:rFonts w:ascii="Candara" w:hAnsi="Candara"/>
                <w:sz w:val="24"/>
                <w:lang w:bidi="ar"/>
              </w:rPr>
              <w:t>Screen</w:t>
            </w:r>
          </w:p>
        </w:tc>
        <w:tc>
          <w:tcPr>
            <w:tcW w:w="6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8A7BB5C" w14:textId="77777777" w:rsidR="00785474" w:rsidRPr="00AC3F53" w:rsidRDefault="00785474" w:rsidP="00FF491C">
            <w:pPr>
              <w:widowControl/>
              <w:jc w:val="center"/>
              <w:textAlignment w:val="center"/>
              <w:rPr>
                <w:rStyle w:val="font101"/>
                <w:rFonts w:ascii="Candara" w:hAnsi="Candara"/>
                <w:sz w:val="24"/>
                <w:lang w:bidi="ar"/>
              </w:rPr>
            </w:pPr>
            <w:r w:rsidRPr="00AC3F53">
              <w:rPr>
                <w:rStyle w:val="font101"/>
                <w:rFonts w:ascii="Candara" w:hAnsi="Candara"/>
                <w:sz w:val="24"/>
                <w:lang w:bidi="ar"/>
              </w:rPr>
              <w:t>Segment code screen</w:t>
            </w:r>
          </w:p>
        </w:tc>
      </w:tr>
      <w:tr w:rsidR="00785474" w:rsidRPr="00AC3F53" w14:paraId="18553545" w14:textId="77777777" w:rsidTr="00FF491C">
        <w:trPr>
          <w:trHeight w:val="193"/>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DD4965" w14:textId="77777777" w:rsidR="00785474" w:rsidRPr="00AC3F53" w:rsidRDefault="00785474" w:rsidP="00FF491C">
            <w:pPr>
              <w:widowControl/>
              <w:jc w:val="left"/>
              <w:textAlignment w:val="center"/>
              <w:rPr>
                <w:rStyle w:val="font101"/>
                <w:rFonts w:ascii="Candara" w:hAnsi="Candara"/>
                <w:sz w:val="24"/>
                <w:lang w:bidi="ar"/>
              </w:rPr>
            </w:pPr>
            <w:r w:rsidRPr="00AC3F53">
              <w:rPr>
                <w:rStyle w:val="font101"/>
                <w:rFonts w:ascii="Candara" w:hAnsi="Candara"/>
                <w:sz w:val="24"/>
                <w:lang w:bidi="ar"/>
              </w:rPr>
              <w:t>Power</w:t>
            </w:r>
          </w:p>
        </w:tc>
        <w:tc>
          <w:tcPr>
            <w:tcW w:w="6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F555971" w14:textId="77777777" w:rsidR="00785474" w:rsidRPr="00AC3F53" w:rsidRDefault="00785474" w:rsidP="00FF491C">
            <w:pPr>
              <w:widowControl/>
              <w:jc w:val="center"/>
              <w:textAlignment w:val="center"/>
              <w:rPr>
                <w:rStyle w:val="font101"/>
                <w:rFonts w:ascii="Candara" w:hAnsi="Candara"/>
                <w:sz w:val="24"/>
                <w:lang w:bidi="ar"/>
              </w:rPr>
            </w:pPr>
            <w:r w:rsidRPr="00AC3F53">
              <w:rPr>
                <w:rStyle w:val="font101"/>
                <w:rFonts w:ascii="Candara" w:hAnsi="Candara"/>
                <w:sz w:val="24"/>
                <w:lang w:bidi="ar"/>
              </w:rPr>
              <w:t>Rechargeable li-ion 1500mAh battery</w:t>
            </w:r>
          </w:p>
        </w:tc>
      </w:tr>
      <w:tr w:rsidR="00785474" w:rsidRPr="00AC3F53" w14:paraId="271EB051" w14:textId="77777777" w:rsidTr="00FF491C">
        <w:trPr>
          <w:trHeight w:val="193"/>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E95D27" w14:textId="77777777" w:rsidR="00785474" w:rsidRPr="00AC3F53" w:rsidRDefault="00785474" w:rsidP="00FF491C">
            <w:pPr>
              <w:widowControl/>
              <w:jc w:val="left"/>
              <w:textAlignment w:val="center"/>
              <w:rPr>
                <w:rStyle w:val="font101"/>
                <w:rFonts w:ascii="Candara" w:hAnsi="Candara"/>
                <w:sz w:val="24"/>
                <w:lang w:bidi="ar"/>
              </w:rPr>
            </w:pPr>
            <w:r w:rsidRPr="00AC3F53">
              <w:rPr>
                <w:rStyle w:val="font101"/>
                <w:rFonts w:ascii="Candara" w:hAnsi="Candara"/>
                <w:sz w:val="24"/>
                <w:lang w:bidi="ar"/>
              </w:rPr>
              <w:t xml:space="preserve">Auto power -off </w:t>
            </w:r>
          </w:p>
        </w:tc>
        <w:tc>
          <w:tcPr>
            <w:tcW w:w="6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EA766C6" w14:textId="77777777" w:rsidR="00785474" w:rsidRPr="00AC3F53" w:rsidRDefault="00785474" w:rsidP="00FF491C">
            <w:pPr>
              <w:widowControl/>
              <w:jc w:val="center"/>
              <w:textAlignment w:val="center"/>
              <w:rPr>
                <w:rStyle w:val="font101"/>
                <w:rFonts w:ascii="Candara" w:hAnsi="Candara"/>
                <w:sz w:val="24"/>
                <w:lang w:bidi="ar"/>
              </w:rPr>
            </w:pPr>
            <w:r w:rsidRPr="00AC3F53">
              <w:rPr>
                <w:rStyle w:val="font101"/>
                <w:rFonts w:ascii="Candara" w:hAnsi="Candara"/>
                <w:sz w:val="24"/>
                <w:lang w:bidi="ar"/>
              </w:rPr>
              <w:t>10 min./30 min./60 min./120 min.</w:t>
            </w:r>
          </w:p>
        </w:tc>
      </w:tr>
      <w:tr w:rsidR="00785474" w:rsidRPr="00AC3F53" w14:paraId="6D2A63B3" w14:textId="77777777" w:rsidTr="00FF491C">
        <w:trPr>
          <w:trHeight w:val="193"/>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5EECF7" w14:textId="77777777" w:rsidR="00785474" w:rsidRPr="00AC3F53" w:rsidRDefault="00785474" w:rsidP="00FF491C">
            <w:pPr>
              <w:widowControl/>
              <w:jc w:val="left"/>
              <w:textAlignment w:val="center"/>
              <w:rPr>
                <w:rStyle w:val="font101"/>
                <w:rFonts w:ascii="Candara" w:hAnsi="Candara"/>
                <w:sz w:val="24"/>
                <w:lang w:bidi="ar"/>
              </w:rPr>
            </w:pPr>
            <w:r w:rsidRPr="00AC3F53">
              <w:rPr>
                <w:rStyle w:val="font101"/>
                <w:rFonts w:ascii="Candara" w:hAnsi="Candara"/>
                <w:sz w:val="24"/>
                <w:lang w:bidi="ar"/>
              </w:rPr>
              <w:t>Continuous working</w:t>
            </w:r>
          </w:p>
        </w:tc>
        <w:tc>
          <w:tcPr>
            <w:tcW w:w="6913" w:type="dxa"/>
            <w:gridSpan w:val="3"/>
            <w:tcBorders>
              <w:top w:val="single" w:sz="4" w:space="0" w:color="000000"/>
              <w:left w:val="single" w:sz="4" w:space="0" w:color="000000"/>
              <w:bottom w:val="single" w:sz="4" w:space="0" w:color="000000"/>
              <w:right w:val="single" w:sz="4" w:space="0" w:color="000000"/>
            </w:tcBorders>
            <w:shd w:val="clear" w:color="auto" w:fill="auto"/>
          </w:tcPr>
          <w:p w14:paraId="57B59BE4" w14:textId="77777777" w:rsidR="00785474" w:rsidRPr="00AC3F53" w:rsidRDefault="00785474" w:rsidP="00FF491C">
            <w:pPr>
              <w:widowControl/>
              <w:jc w:val="center"/>
              <w:textAlignment w:val="top"/>
              <w:rPr>
                <w:rStyle w:val="font101"/>
                <w:rFonts w:ascii="Candara" w:hAnsi="Candara"/>
                <w:sz w:val="24"/>
                <w:lang w:bidi="ar"/>
              </w:rPr>
            </w:pPr>
            <w:r w:rsidRPr="00AC3F53">
              <w:rPr>
                <w:rStyle w:val="font101"/>
                <w:rFonts w:ascii="Candara" w:hAnsi="Candara"/>
                <w:sz w:val="24"/>
                <w:lang w:bidi="ar"/>
              </w:rPr>
              <w:t>≥24h</w:t>
            </w:r>
          </w:p>
        </w:tc>
      </w:tr>
      <w:tr w:rsidR="00785474" w:rsidRPr="00AC3F53" w14:paraId="451A8155" w14:textId="77777777" w:rsidTr="00FF491C">
        <w:trPr>
          <w:trHeight w:val="193"/>
        </w:trPr>
        <w:tc>
          <w:tcPr>
            <w:tcW w:w="2484" w:type="dxa"/>
            <w:tcBorders>
              <w:top w:val="single" w:sz="4" w:space="0" w:color="000000"/>
              <w:left w:val="single" w:sz="4" w:space="0" w:color="000000"/>
              <w:bottom w:val="single" w:sz="4" w:space="0" w:color="000000"/>
              <w:right w:val="single" w:sz="4" w:space="0" w:color="000000"/>
            </w:tcBorders>
            <w:shd w:val="clear" w:color="auto" w:fill="auto"/>
          </w:tcPr>
          <w:p w14:paraId="0E3FBD1F" w14:textId="77777777" w:rsidR="00785474" w:rsidRPr="00AC3F53" w:rsidRDefault="00785474" w:rsidP="00FF491C">
            <w:pPr>
              <w:widowControl/>
              <w:jc w:val="left"/>
              <w:textAlignment w:val="top"/>
              <w:rPr>
                <w:rStyle w:val="font101"/>
                <w:rFonts w:ascii="Candara" w:hAnsi="Candara"/>
                <w:sz w:val="24"/>
                <w:lang w:bidi="ar"/>
              </w:rPr>
            </w:pPr>
            <w:r w:rsidRPr="00AC3F53">
              <w:rPr>
                <w:rStyle w:val="font101"/>
                <w:rFonts w:ascii="Candara" w:hAnsi="Candara"/>
                <w:sz w:val="24"/>
                <w:lang w:bidi="ar"/>
              </w:rPr>
              <w:t>Weight</w:t>
            </w:r>
          </w:p>
        </w:tc>
        <w:tc>
          <w:tcPr>
            <w:tcW w:w="6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E4701BD" w14:textId="77777777" w:rsidR="00785474" w:rsidRPr="00AC3F53" w:rsidRDefault="00785474" w:rsidP="00FF491C">
            <w:pPr>
              <w:widowControl/>
              <w:jc w:val="center"/>
              <w:textAlignment w:val="center"/>
              <w:rPr>
                <w:rStyle w:val="font101"/>
                <w:rFonts w:ascii="Candara" w:hAnsi="Candara"/>
                <w:sz w:val="24"/>
                <w:lang w:bidi="ar"/>
              </w:rPr>
            </w:pPr>
            <w:r w:rsidRPr="00AC3F53">
              <w:rPr>
                <w:rStyle w:val="font101"/>
                <w:rFonts w:ascii="Candara" w:hAnsi="Candara"/>
                <w:sz w:val="24"/>
                <w:lang w:bidi="ar"/>
              </w:rPr>
              <w:t>235g</w:t>
            </w:r>
          </w:p>
        </w:tc>
      </w:tr>
      <w:tr w:rsidR="00785474" w:rsidRPr="00AC3F53" w14:paraId="581FC4FF" w14:textId="77777777" w:rsidTr="00FF491C">
        <w:trPr>
          <w:trHeight w:val="193"/>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07345" w14:textId="77777777" w:rsidR="00785474" w:rsidRPr="00AC3F53" w:rsidRDefault="00785474" w:rsidP="00FF491C">
            <w:pPr>
              <w:widowControl/>
              <w:jc w:val="left"/>
              <w:textAlignment w:val="center"/>
              <w:rPr>
                <w:rStyle w:val="font101"/>
                <w:rFonts w:ascii="Candara" w:hAnsi="Candara"/>
                <w:sz w:val="24"/>
                <w:lang w:bidi="ar"/>
              </w:rPr>
            </w:pPr>
            <w:r w:rsidRPr="00AC3F53">
              <w:rPr>
                <w:rStyle w:val="font101"/>
                <w:rFonts w:ascii="Candara" w:hAnsi="Candara"/>
                <w:sz w:val="24"/>
                <w:lang w:bidi="ar"/>
              </w:rPr>
              <w:t>Size</w:t>
            </w:r>
          </w:p>
        </w:tc>
        <w:tc>
          <w:tcPr>
            <w:tcW w:w="691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1B2EC4A" w14:textId="77777777" w:rsidR="00785474" w:rsidRPr="00AC3F53" w:rsidRDefault="00785474" w:rsidP="00FF491C">
            <w:pPr>
              <w:widowControl/>
              <w:jc w:val="center"/>
              <w:textAlignment w:val="center"/>
              <w:rPr>
                <w:rStyle w:val="font101"/>
                <w:rFonts w:ascii="Candara" w:hAnsi="Candara"/>
                <w:sz w:val="24"/>
                <w:lang w:bidi="ar"/>
              </w:rPr>
            </w:pPr>
            <w:r w:rsidRPr="00AC3F53">
              <w:rPr>
                <w:rStyle w:val="font101"/>
                <w:rFonts w:ascii="Candara" w:hAnsi="Candara"/>
                <w:sz w:val="24"/>
                <w:lang w:bidi="ar"/>
              </w:rPr>
              <w:t>140mmX32mmx73mm</w:t>
            </w:r>
          </w:p>
        </w:tc>
      </w:tr>
      <w:tr w:rsidR="00785474" w:rsidRPr="00AC3F53" w14:paraId="7FDF5449" w14:textId="77777777" w:rsidTr="00FF491C">
        <w:trPr>
          <w:trHeight w:val="193"/>
        </w:trPr>
        <w:tc>
          <w:tcPr>
            <w:tcW w:w="24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D55CFA" w14:textId="77777777" w:rsidR="00785474" w:rsidRPr="00AC3F53" w:rsidRDefault="00785474" w:rsidP="00FF491C">
            <w:pPr>
              <w:widowControl/>
              <w:jc w:val="left"/>
              <w:textAlignment w:val="center"/>
              <w:rPr>
                <w:rStyle w:val="font101"/>
                <w:rFonts w:ascii="Candara" w:hAnsi="Candara"/>
                <w:sz w:val="24"/>
                <w:lang w:bidi="ar"/>
              </w:rPr>
            </w:pPr>
            <w:r>
              <w:rPr>
                <w:rStyle w:val="font101"/>
                <w:rFonts w:ascii="Candara" w:hAnsi="Candara"/>
                <w:sz w:val="24"/>
                <w:lang w:bidi="ar"/>
              </w:rPr>
              <w:t>Environment</w:t>
            </w:r>
          </w:p>
        </w:tc>
        <w:tc>
          <w:tcPr>
            <w:tcW w:w="6913" w:type="dxa"/>
            <w:gridSpan w:val="3"/>
            <w:tcBorders>
              <w:top w:val="single" w:sz="4" w:space="0" w:color="000000"/>
              <w:left w:val="single" w:sz="4" w:space="0" w:color="000000"/>
              <w:bottom w:val="single" w:sz="4" w:space="0" w:color="000000"/>
              <w:right w:val="single" w:sz="4" w:space="0" w:color="000000"/>
            </w:tcBorders>
            <w:shd w:val="clear" w:color="auto" w:fill="auto"/>
          </w:tcPr>
          <w:p w14:paraId="755CC3B3" w14:textId="77777777" w:rsidR="00785474" w:rsidRDefault="00785474" w:rsidP="00FF491C">
            <w:pPr>
              <w:widowControl/>
              <w:textAlignment w:val="top"/>
              <w:rPr>
                <w:rStyle w:val="font101"/>
                <w:rFonts w:ascii="Candara" w:hAnsi="Candara"/>
                <w:sz w:val="24"/>
                <w:lang w:bidi="ar"/>
              </w:rPr>
            </w:pPr>
            <w:r>
              <w:rPr>
                <w:rStyle w:val="font101"/>
                <w:rFonts w:ascii="Candara" w:hAnsi="Candara"/>
                <w:sz w:val="24"/>
                <w:lang w:bidi="ar"/>
              </w:rPr>
              <w:t>Working:</w:t>
            </w:r>
            <w:r w:rsidRPr="00AC3F53">
              <w:rPr>
                <w:rStyle w:val="font101"/>
                <w:rFonts w:ascii="Candara" w:hAnsi="Candara"/>
                <w:sz w:val="24"/>
                <w:lang w:bidi="ar"/>
              </w:rPr>
              <w:t>-10C+50</w:t>
            </w:r>
            <w:r w:rsidRPr="00AC3F53">
              <w:rPr>
                <w:rStyle w:val="font101"/>
                <w:rFonts w:ascii="Candara" w:hAnsi="Candara" w:hint="eastAsia"/>
                <w:sz w:val="24"/>
                <w:lang w:bidi="ar"/>
              </w:rPr>
              <w:t>℃</w:t>
            </w:r>
            <w:r w:rsidRPr="00AC3F53">
              <w:rPr>
                <w:rStyle w:val="font101"/>
                <w:rFonts w:ascii="Candara" w:hAnsi="Candara" w:hint="eastAsia"/>
                <w:sz w:val="24"/>
                <w:lang w:bidi="ar"/>
              </w:rPr>
              <w:t>;</w:t>
            </w:r>
            <w:r w:rsidRPr="00AC3F53">
              <w:rPr>
                <w:rStyle w:val="font101"/>
                <w:rFonts w:ascii="Candara" w:hAnsi="Candara"/>
                <w:sz w:val="24"/>
                <w:lang w:bidi="ar"/>
              </w:rPr>
              <w:t xml:space="preserve"> Storage: -40C+70</w:t>
            </w:r>
            <w:r w:rsidRPr="00AC3F53">
              <w:rPr>
                <w:rStyle w:val="font101"/>
                <w:rFonts w:ascii="Candara" w:hAnsi="Candara" w:hint="eastAsia"/>
                <w:sz w:val="24"/>
                <w:lang w:bidi="ar"/>
              </w:rPr>
              <w:t>℃</w:t>
            </w:r>
            <w:r w:rsidRPr="00AC3F53">
              <w:rPr>
                <w:rStyle w:val="font101"/>
                <w:rFonts w:ascii="Candara" w:hAnsi="Candara" w:hint="eastAsia"/>
                <w:sz w:val="24"/>
                <w:lang w:bidi="ar"/>
              </w:rPr>
              <w:t>,</w:t>
            </w:r>
            <w:r w:rsidRPr="00AC3F53">
              <w:rPr>
                <w:rStyle w:val="font101"/>
                <w:rFonts w:ascii="Candara" w:hAnsi="Candara"/>
                <w:sz w:val="24"/>
                <w:lang w:bidi="ar"/>
              </w:rPr>
              <w:t xml:space="preserve"> </w:t>
            </w:r>
          </w:p>
          <w:p w14:paraId="02CCA4EA" w14:textId="77777777" w:rsidR="00785474" w:rsidRPr="00AC3F53" w:rsidRDefault="00785474" w:rsidP="00FF491C">
            <w:pPr>
              <w:widowControl/>
              <w:textAlignment w:val="top"/>
              <w:rPr>
                <w:rStyle w:val="font101"/>
                <w:rFonts w:ascii="Candara" w:hAnsi="Candara"/>
                <w:sz w:val="24"/>
                <w:lang w:bidi="ar"/>
              </w:rPr>
            </w:pPr>
            <w:r w:rsidRPr="00AC3F53">
              <w:rPr>
                <w:rStyle w:val="font101"/>
                <w:rFonts w:ascii="Candara" w:hAnsi="Candara"/>
                <w:sz w:val="24"/>
                <w:lang w:bidi="ar"/>
              </w:rPr>
              <w:lastRenderedPageBreak/>
              <w:t xml:space="preserve">Humidity: 0~95% non-condensing </w:t>
            </w:r>
          </w:p>
        </w:tc>
      </w:tr>
    </w:tbl>
    <w:p w14:paraId="75EBF81C" w14:textId="77777777" w:rsidR="00991B95" w:rsidRPr="00785474" w:rsidRDefault="00991B95" w:rsidP="00785474"/>
    <w:sectPr w:rsidR="00991B95" w:rsidRPr="0078547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98F9A4" w14:textId="77777777" w:rsidR="008D54F7" w:rsidRDefault="008D54F7" w:rsidP="00785474">
      <w:r>
        <w:separator/>
      </w:r>
    </w:p>
  </w:endnote>
  <w:endnote w:type="continuationSeparator" w:id="0">
    <w:p w14:paraId="2C8BEC45" w14:textId="77777777" w:rsidR="008D54F7" w:rsidRDefault="008D54F7" w:rsidP="00785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AF52B0" w14:textId="77777777" w:rsidR="008D54F7" w:rsidRDefault="008D54F7" w:rsidP="00785474">
      <w:r>
        <w:separator/>
      </w:r>
    </w:p>
  </w:footnote>
  <w:footnote w:type="continuationSeparator" w:id="0">
    <w:p w14:paraId="7876AD75" w14:textId="77777777" w:rsidR="008D54F7" w:rsidRDefault="008D54F7" w:rsidP="007854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4F2CB3"/>
    <w:multiLevelType w:val="hybridMultilevel"/>
    <w:tmpl w:val="EF9CE51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003901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037"/>
    <w:rsid w:val="00785474"/>
    <w:rsid w:val="008D54F7"/>
    <w:rsid w:val="00991B95"/>
    <w:rsid w:val="009950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DCB62467-2EB1-4C69-9AC7-7D0DECDF5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547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5474"/>
    <w:pPr>
      <w:tabs>
        <w:tab w:val="center" w:pos="4153"/>
        <w:tab w:val="right" w:pos="8306"/>
      </w:tabs>
      <w:snapToGrid w:val="0"/>
      <w:jc w:val="center"/>
    </w:pPr>
    <w:rPr>
      <w:sz w:val="18"/>
      <w:szCs w:val="18"/>
    </w:rPr>
  </w:style>
  <w:style w:type="character" w:customStyle="1" w:styleId="a4">
    <w:name w:val="页眉 字符"/>
    <w:basedOn w:val="a0"/>
    <w:link w:val="a3"/>
    <w:uiPriority w:val="99"/>
    <w:rsid w:val="00785474"/>
    <w:rPr>
      <w:sz w:val="18"/>
      <w:szCs w:val="18"/>
    </w:rPr>
  </w:style>
  <w:style w:type="paragraph" w:styleId="a5">
    <w:name w:val="footer"/>
    <w:basedOn w:val="a"/>
    <w:link w:val="a6"/>
    <w:uiPriority w:val="99"/>
    <w:unhideWhenUsed/>
    <w:rsid w:val="00785474"/>
    <w:pPr>
      <w:tabs>
        <w:tab w:val="center" w:pos="4153"/>
        <w:tab w:val="right" w:pos="8306"/>
      </w:tabs>
      <w:snapToGrid w:val="0"/>
      <w:jc w:val="left"/>
    </w:pPr>
    <w:rPr>
      <w:sz w:val="18"/>
      <w:szCs w:val="18"/>
    </w:rPr>
  </w:style>
  <w:style w:type="character" w:customStyle="1" w:styleId="a6">
    <w:name w:val="页脚 字符"/>
    <w:basedOn w:val="a0"/>
    <w:link w:val="a5"/>
    <w:uiPriority w:val="99"/>
    <w:rsid w:val="00785474"/>
    <w:rPr>
      <w:sz w:val="18"/>
      <w:szCs w:val="18"/>
    </w:rPr>
  </w:style>
  <w:style w:type="paragraph" w:styleId="a7">
    <w:name w:val="List Paragraph"/>
    <w:basedOn w:val="a"/>
    <w:uiPriority w:val="34"/>
    <w:qFormat/>
    <w:rsid w:val="00785474"/>
    <w:pPr>
      <w:ind w:firstLineChars="200" w:firstLine="420"/>
    </w:pPr>
  </w:style>
  <w:style w:type="character" w:customStyle="1" w:styleId="font101">
    <w:name w:val="font101"/>
    <w:basedOn w:val="a0"/>
    <w:qFormat/>
    <w:rsid w:val="00785474"/>
    <w:rPr>
      <w:rFonts w:ascii="宋体" w:eastAsia="宋体" w:hAnsi="宋体" w:cs="宋体"/>
      <w:color w:val="000000"/>
      <w:sz w:val="12"/>
      <w:szCs w:val="1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222</Words>
  <Characters>1270</Characters>
  <Application>Microsoft Office Word</Application>
  <DocSecurity>0</DocSecurity>
  <Lines>10</Lines>
  <Paragraphs>2</Paragraphs>
  <ScaleCrop>false</ScaleCrop>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Tina.Lee Tina.Lee</dc:creator>
  <cp:keywords/>
  <dc:description/>
  <cp:lastModifiedBy>Tina.Lee Tina.Lee</cp:lastModifiedBy>
  <cp:revision>2</cp:revision>
  <dcterms:created xsi:type="dcterms:W3CDTF">2026-09-16T02:50:00Z</dcterms:created>
  <dcterms:modified xsi:type="dcterms:W3CDTF">2026-09-16T02:50:00Z</dcterms:modified>
</cp:coreProperties>
</file>